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583E1" w14:textId="1EAA939E" w:rsidR="005B3165" w:rsidRPr="0047070F" w:rsidRDefault="005B3165" w:rsidP="005B3165">
      <w:pPr>
        <w:jc w:val="center"/>
        <w:rPr>
          <w:rFonts w:ascii="Times New Roman" w:hAnsi="Times New Roman" w:cs="Times New Roman"/>
          <w:b/>
          <w:sz w:val="28"/>
          <w:szCs w:val="28"/>
        </w:rPr>
      </w:pPr>
      <w:r>
        <w:rPr>
          <w:rFonts w:ascii="Times New Roman" w:hAnsi="Times New Roman" w:cs="Times New Roman"/>
          <w:b/>
          <w:sz w:val="28"/>
          <w:szCs w:val="28"/>
        </w:rPr>
        <w:t xml:space="preserve">CIA, MIU, State Department </w:t>
      </w:r>
      <w:r w:rsidR="006E0EEC">
        <w:rPr>
          <w:rFonts w:ascii="Times New Roman" w:hAnsi="Times New Roman" w:cs="Times New Roman"/>
          <w:b/>
          <w:sz w:val="28"/>
          <w:szCs w:val="28"/>
        </w:rPr>
        <w:t>Social (SOC) and</w:t>
      </w:r>
      <w:r>
        <w:rPr>
          <w:rFonts w:ascii="Times New Roman" w:hAnsi="Times New Roman" w:cs="Times New Roman"/>
          <w:b/>
          <w:sz w:val="28"/>
          <w:szCs w:val="28"/>
        </w:rPr>
        <w:t xml:space="preserve"> Defense </w:t>
      </w:r>
      <w:r w:rsidR="006E0EEC">
        <w:rPr>
          <w:rFonts w:ascii="Times New Roman" w:hAnsi="Times New Roman" w:cs="Times New Roman"/>
          <w:b/>
          <w:sz w:val="28"/>
          <w:szCs w:val="28"/>
        </w:rPr>
        <w:t>(DEF)</w:t>
      </w:r>
      <w:r w:rsidR="00BA4688">
        <w:rPr>
          <w:rFonts w:ascii="Times New Roman" w:hAnsi="Times New Roman" w:cs="Times New Roman"/>
          <w:b/>
          <w:sz w:val="28"/>
          <w:szCs w:val="28"/>
        </w:rPr>
        <w:t xml:space="preserve"> Files</w:t>
      </w:r>
      <w:r w:rsidRPr="0047070F">
        <w:rPr>
          <w:rFonts w:ascii="Times New Roman" w:hAnsi="Times New Roman" w:cs="Times New Roman"/>
          <w:b/>
          <w:sz w:val="28"/>
          <w:szCs w:val="28"/>
        </w:rPr>
        <w:t xml:space="preserve"> | Diagnosis of Documents</w:t>
      </w:r>
    </w:p>
    <w:p w14:paraId="3F8128E1" w14:textId="77777777" w:rsidR="005B3165" w:rsidRPr="0047070F" w:rsidRDefault="005B3165" w:rsidP="005B3165">
      <w:pPr>
        <w:jc w:val="center"/>
        <w:rPr>
          <w:rFonts w:ascii="Times New Roman" w:hAnsi="Times New Roman" w:cs="Times New Roman"/>
          <w:sz w:val="28"/>
          <w:szCs w:val="28"/>
        </w:rPr>
      </w:pPr>
    </w:p>
    <w:p w14:paraId="590A06EB" w14:textId="77777777" w:rsidR="005B3165" w:rsidRPr="0047070F" w:rsidRDefault="005B3165" w:rsidP="005B3165">
      <w:pPr>
        <w:jc w:val="center"/>
        <w:rPr>
          <w:rFonts w:ascii="Times New Roman" w:hAnsi="Times New Roman" w:cs="Times New Roman"/>
          <w:b/>
          <w:sz w:val="28"/>
          <w:szCs w:val="28"/>
        </w:rPr>
      </w:pPr>
      <w:r w:rsidRPr="0047070F">
        <w:rPr>
          <w:rFonts w:ascii="Times New Roman" w:hAnsi="Times New Roman" w:cs="Times New Roman"/>
          <w:b/>
          <w:sz w:val="28"/>
          <w:szCs w:val="28"/>
        </w:rPr>
        <w:t xml:space="preserve">Materials at </w:t>
      </w:r>
      <w:r>
        <w:rPr>
          <w:rFonts w:ascii="Times New Roman" w:hAnsi="Times New Roman" w:cs="Times New Roman"/>
          <w:b/>
          <w:sz w:val="28"/>
          <w:szCs w:val="28"/>
        </w:rPr>
        <w:t>NARA II – College Park</w:t>
      </w:r>
      <w:r w:rsidRPr="0047070F">
        <w:rPr>
          <w:rFonts w:ascii="Times New Roman" w:hAnsi="Times New Roman" w:cs="Times New Roman"/>
          <w:b/>
          <w:sz w:val="28"/>
          <w:szCs w:val="28"/>
        </w:rPr>
        <w:t xml:space="preserve"> pertaining to </w:t>
      </w:r>
    </w:p>
    <w:p w14:paraId="70B854A3" w14:textId="77777777" w:rsidR="005B3165" w:rsidRPr="0047070F" w:rsidRDefault="005B3165" w:rsidP="005B3165">
      <w:pPr>
        <w:jc w:val="center"/>
        <w:rPr>
          <w:rFonts w:ascii="Times New Roman" w:hAnsi="Times New Roman" w:cs="Times New Roman"/>
          <w:b/>
          <w:sz w:val="28"/>
          <w:szCs w:val="28"/>
        </w:rPr>
      </w:pPr>
    </w:p>
    <w:p w14:paraId="6A93E74D" w14:textId="77777777" w:rsidR="005B3165" w:rsidRPr="0047070F" w:rsidRDefault="005B3165" w:rsidP="005B3165">
      <w:pPr>
        <w:jc w:val="center"/>
        <w:rPr>
          <w:rFonts w:ascii="Times New Roman" w:hAnsi="Times New Roman" w:cs="Times New Roman"/>
          <w:b/>
          <w:sz w:val="28"/>
          <w:szCs w:val="28"/>
        </w:rPr>
      </w:pPr>
      <w:r w:rsidRPr="0047070F">
        <w:rPr>
          <w:rFonts w:ascii="Times New Roman" w:hAnsi="Times New Roman" w:cs="Times New Roman"/>
          <w:b/>
          <w:sz w:val="28"/>
          <w:szCs w:val="28"/>
        </w:rPr>
        <w:t>BRAZIL</w:t>
      </w:r>
    </w:p>
    <w:p w14:paraId="471D5900" w14:textId="77777777" w:rsidR="004710A2" w:rsidRDefault="004710A2" w:rsidP="0024403F">
      <w:pPr>
        <w:rPr>
          <w:rFonts w:ascii="Times New Roman" w:hAnsi="Times New Roman" w:cs="Times New Roman"/>
          <w:b/>
          <w:sz w:val="28"/>
          <w:szCs w:val="28"/>
        </w:rPr>
      </w:pPr>
    </w:p>
    <w:p w14:paraId="4BEC41A5" w14:textId="77777777" w:rsidR="009B17A3" w:rsidRDefault="009B17A3" w:rsidP="005B3165">
      <w:pPr>
        <w:jc w:val="center"/>
        <w:rPr>
          <w:rFonts w:ascii="Times New Roman" w:hAnsi="Times New Roman" w:cs="Times New Roman"/>
          <w:b/>
          <w:sz w:val="28"/>
          <w:szCs w:val="28"/>
        </w:rPr>
      </w:pPr>
    </w:p>
    <w:p w14:paraId="419F3F51" w14:textId="77777777" w:rsidR="005B3165" w:rsidRDefault="005B3165" w:rsidP="005B3165">
      <w:pPr>
        <w:jc w:val="center"/>
        <w:rPr>
          <w:rFonts w:ascii="Times New Roman" w:hAnsi="Times New Roman" w:cs="Times New Roman"/>
          <w:b/>
          <w:sz w:val="28"/>
          <w:szCs w:val="28"/>
        </w:rPr>
      </w:pPr>
      <w:r w:rsidRPr="0047070F">
        <w:rPr>
          <w:rFonts w:ascii="Times New Roman" w:hAnsi="Times New Roman" w:cs="Times New Roman"/>
          <w:b/>
          <w:sz w:val="28"/>
          <w:szCs w:val="28"/>
        </w:rPr>
        <w:t>Introduction</w:t>
      </w:r>
    </w:p>
    <w:p w14:paraId="154CE13E" w14:textId="77777777" w:rsidR="002F1DA3" w:rsidRDefault="002F1DA3" w:rsidP="005B3165">
      <w:pPr>
        <w:jc w:val="both"/>
        <w:rPr>
          <w:rFonts w:ascii="Times New Roman" w:hAnsi="Times New Roman" w:cs="Times New Roman"/>
          <w:sz w:val="22"/>
          <w:szCs w:val="22"/>
        </w:rPr>
      </w:pPr>
    </w:p>
    <w:p w14:paraId="4169C0B2" w14:textId="77777777" w:rsidR="004710A2" w:rsidRDefault="002F1DA3" w:rsidP="00755783">
      <w:pPr>
        <w:jc w:val="both"/>
        <w:rPr>
          <w:rFonts w:ascii="Times New Roman" w:eastAsia="Times New Roman" w:hAnsi="Times New Roman" w:cs="Times New Roman"/>
          <w:color w:val="30302E"/>
          <w:shd w:val="clear" w:color="auto" w:fill="FFFFFF"/>
        </w:rPr>
      </w:pPr>
      <w:r w:rsidRPr="002F1DA3">
        <w:rPr>
          <w:rFonts w:ascii="Times New Roman" w:eastAsia="Times New Roman" w:hAnsi="Times New Roman" w:cs="Times New Roman"/>
          <w:color w:val="30302E"/>
          <w:shd w:val="clear" w:color="auto" w:fill="FFFFFF"/>
        </w:rPr>
        <w:t>The National Archives and Records Administration (NARA) is the depository of the permanently valuable non-current records of the</w:t>
      </w:r>
      <w:r>
        <w:rPr>
          <w:rFonts w:ascii="Times New Roman" w:eastAsia="Times New Roman" w:hAnsi="Times New Roman" w:cs="Times New Roman"/>
          <w:color w:val="30302E"/>
          <w:shd w:val="clear" w:color="auto" w:fill="FFFFFF"/>
        </w:rPr>
        <w:t xml:space="preserve"> United States federal g</w:t>
      </w:r>
      <w:r w:rsidRPr="002F1DA3">
        <w:rPr>
          <w:rFonts w:ascii="Times New Roman" w:eastAsia="Times New Roman" w:hAnsi="Times New Roman" w:cs="Times New Roman"/>
          <w:color w:val="30302E"/>
          <w:shd w:val="clear" w:color="auto" w:fill="FFFFFF"/>
        </w:rPr>
        <w:t xml:space="preserve">overnment. </w:t>
      </w:r>
      <w:r>
        <w:rPr>
          <w:rFonts w:ascii="Times New Roman" w:eastAsia="Times New Roman" w:hAnsi="Times New Roman" w:cs="Times New Roman"/>
          <w:color w:val="30302E"/>
          <w:shd w:val="clear" w:color="auto" w:fill="FFFFFF"/>
        </w:rPr>
        <w:t xml:space="preserve">As such, it is an invaluable resource for researchers </w:t>
      </w:r>
      <w:r w:rsidR="004710A2">
        <w:rPr>
          <w:rFonts w:ascii="Times New Roman" w:eastAsia="Times New Roman" w:hAnsi="Times New Roman" w:cs="Times New Roman"/>
          <w:color w:val="30302E"/>
          <w:shd w:val="clear" w:color="auto" w:fill="FFFFFF"/>
        </w:rPr>
        <w:t>investigating United States foreign and domestic policy throughout American history</w:t>
      </w:r>
      <w:r w:rsidRPr="002F1DA3">
        <w:rPr>
          <w:rFonts w:ascii="Times New Roman" w:eastAsia="Times New Roman" w:hAnsi="Times New Roman" w:cs="Times New Roman"/>
          <w:color w:val="30302E"/>
          <w:shd w:val="clear" w:color="auto" w:fill="FFFFFF"/>
        </w:rPr>
        <w:t xml:space="preserve">. </w:t>
      </w:r>
    </w:p>
    <w:p w14:paraId="111236D9" w14:textId="77777777" w:rsidR="004710A2" w:rsidRDefault="004710A2" w:rsidP="00755783">
      <w:pPr>
        <w:jc w:val="both"/>
        <w:rPr>
          <w:rFonts w:ascii="Times New Roman" w:eastAsia="Times New Roman" w:hAnsi="Times New Roman" w:cs="Times New Roman"/>
          <w:color w:val="30302E"/>
          <w:shd w:val="clear" w:color="auto" w:fill="FFFFFF"/>
        </w:rPr>
      </w:pPr>
    </w:p>
    <w:p w14:paraId="02CECF91" w14:textId="77777777" w:rsidR="004710A2" w:rsidRDefault="004710A2" w:rsidP="00755783">
      <w:pPr>
        <w:jc w:val="both"/>
        <w:rPr>
          <w:rFonts w:ascii="Times New Roman" w:eastAsia="Times New Roman" w:hAnsi="Times New Roman" w:cs="Times New Roman"/>
          <w:color w:val="30302E"/>
          <w:shd w:val="clear" w:color="auto" w:fill="FFFFFF"/>
        </w:rPr>
      </w:pPr>
      <w:r>
        <w:rPr>
          <w:rFonts w:ascii="Times New Roman" w:eastAsia="Times New Roman" w:hAnsi="Times New Roman" w:cs="Times New Roman"/>
          <w:color w:val="30302E"/>
          <w:shd w:val="clear" w:color="auto" w:fill="FFFFFF"/>
        </w:rPr>
        <w:t xml:space="preserve">This diagnosis covers a number of </w:t>
      </w:r>
      <w:r w:rsidR="00862B86">
        <w:rPr>
          <w:rFonts w:ascii="Times New Roman" w:eastAsia="Times New Roman" w:hAnsi="Times New Roman" w:cs="Times New Roman"/>
          <w:color w:val="30302E"/>
          <w:shd w:val="clear" w:color="auto" w:fill="FFFFFF"/>
        </w:rPr>
        <w:t xml:space="preserve">NARA’s holdings related to Latin America and, more specifically, twentieth-century Brazil. </w:t>
      </w:r>
      <w:proofErr w:type="gramStart"/>
      <w:r w:rsidR="00862B86">
        <w:rPr>
          <w:rFonts w:ascii="Times New Roman" w:eastAsia="Times New Roman" w:hAnsi="Times New Roman" w:cs="Times New Roman"/>
          <w:color w:val="30302E"/>
          <w:shd w:val="clear" w:color="auto" w:fill="FFFFFF"/>
        </w:rPr>
        <w:t>The materials surveyed have been relatively</w:t>
      </w:r>
      <w:r w:rsidR="00DE4257">
        <w:rPr>
          <w:rFonts w:ascii="Times New Roman" w:eastAsia="Times New Roman" w:hAnsi="Times New Roman" w:cs="Times New Roman"/>
          <w:color w:val="30302E"/>
          <w:shd w:val="clear" w:color="auto" w:fill="FFFFFF"/>
        </w:rPr>
        <w:t xml:space="preserve"> underutilized by scholars,</w:t>
      </w:r>
      <w:r w:rsidR="00862B86">
        <w:rPr>
          <w:rFonts w:ascii="Times New Roman" w:eastAsia="Times New Roman" w:hAnsi="Times New Roman" w:cs="Times New Roman"/>
          <w:color w:val="30302E"/>
          <w:shd w:val="clear" w:color="auto" w:fill="FFFFFF"/>
        </w:rPr>
        <w:t xml:space="preserve"> who have </w:t>
      </w:r>
      <w:r w:rsidR="00774B03">
        <w:rPr>
          <w:rFonts w:ascii="Times New Roman" w:eastAsia="Times New Roman" w:hAnsi="Times New Roman" w:cs="Times New Roman"/>
          <w:color w:val="30302E"/>
          <w:shd w:val="clear" w:color="auto" w:fill="FFFFFF"/>
        </w:rPr>
        <w:t>tended to focus on larger, better-known</w:t>
      </w:r>
      <w:r w:rsidR="00862B86">
        <w:rPr>
          <w:rFonts w:ascii="Times New Roman" w:eastAsia="Times New Roman" w:hAnsi="Times New Roman" w:cs="Times New Roman"/>
          <w:color w:val="30302E"/>
          <w:shd w:val="clear" w:color="auto" w:fill="FFFFFF"/>
        </w:rPr>
        <w:t xml:space="preserve"> collections</w:t>
      </w:r>
      <w:proofErr w:type="gramEnd"/>
      <w:r w:rsidR="00862B86">
        <w:rPr>
          <w:rFonts w:ascii="Times New Roman" w:eastAsia="Times New Roman" w:hAnsi="Times New Roman" w:cs="Times New Roman"/>
          <w:color w:val="30302E"/>
          <w:shd w:val="clear" w:color="auto" w:fill="FFFFFF"/>
        </w:rPr>
        <w:t xml:space="preserve">. </w:t>
      </w:r>
      <w:proofErr w:type="gramStart"/>
      <w:r w:rsidR="00862B86">
        <w:rPr>
          <w:rFonts w:ascii="Times New Roman" w:eastAsia="Times New Roman" w:hAnsi="Times New Roman" w:cs="Times New Roman"/>
          <w:color w:val="30302E"/>
          <w:shd w:val="clear" w:color="auto" w:fill="FFFFFF"/>
        </w:rPr>
        <w:t>NARA’s</w:t>
      </w:r>
      <w:r w:rsidR="00DE4257">
        <w:rPr>
          <w:rFonts w:ascii="Times New Roman" w:eastAsia="Times New Roman" w:hAnsi="Times New Roman" w:cs="Times New Roman"/>
          <w:color w:val="30302E"/>
          <w:shd w:val="clear" w:color="auto" w:fill="FFFFFF"/>
        </w:rPr>
        <w:t xml:space="preserve"> finding aids are sophisticated</w:t>
      </w:r>
      <w:r w:rsidR="00862B86">
        <w:rPr>
          <w:rFonts w:ascii="Times New Roman" w:eastAsia="Times New Roman" w:hAnsi="Times New Roman" w:cs="Times New Roman"/>
          <w:color w:val="30302E"/>
          <w:shd w:val="clear" w:color="auto" w:fill="FFFFFF"/>
        </w:rPr>
        <w:t xml:space="preserve"> but due to the sheer size of its holdings, valuable material can escape the attention of even seasoned researchers.</w:t>
      </w:r>
      <w:proofErr w:type="gramEnd"/>
      <w:r w:rsidR="00862B86">
        <w:rPr>
          <w:rFonts w:ascii="Times New Roman" w:eastAsia="Times New Roman" w:hAnsi="Times New Roman" w:cs="Times New Roman"/>
          <w:color w:val="30302E"/>
          <w:shd w:val="clear" w:color="auto" w:fill="FFFFFF"/>
        </w:rPr>
        <w:t xml:space="preserve"> </w:t>
      </w:r>
    </w:p>
    <w:p w14:paraId="52FDB202" w14:textId="77777777" w:rsidR="00755783" w:rsidRDefault="00755783" w:rsidP="00755783">
      <w:pPr>
        <w:jc w:val="both"/>
        <w:rPr>
          <w:rFonts w:ascii="Times New Roman" w:eastAsia="Times New Roman" w:hAnsi="Times New Roman" w:cs="Times New Roman"/>
          <w:color w:val="30302E"/>
          <w:shd w:val="clear" w:color="auto" w:fill="FFFFFF"/>
        </w:rPr>
      </w:pPr>
    </w:p>
    <w:p w14:paraId="69A2E9BE" w14:textId="77777777" w:rsidR="00755783" w:rsidRDefault="00755783" w:rsidP="00755783">
      <w:pPr>
        <w:jc w:val="both"/>
        <w:rPr>
          <w:rFonts w:ascii="Times New Roman" w:hAnsi="Times New Roman" w:cs="Times New Roman"/>
        </w:rPr>
      </w:pPr>
      <w:r>
        <w:rPr>
          <w:rFonts w:ascii="Times New Roman" w:hAnsi="Times New Roman" w:cs="Times New Roman"/>
        </w:rPr>
        <w:t xml:space="preserve">This diagnosis lists the location of an </w:t>
      </w:r>
      <w:r w:rsidRPr="00436E9A">
        <w:rPr>
          <w:rFonts w:ascii="Times New Roman" w:hAnsi="Times New Roman" w:cs="Times New Roman"/>
          <w:i/>
        </w:rPr>
        <w:t>estimated</w:t>
      </w:r>
      <w:r>
        <w:rPr>
          <w:rFonts w:ascii="Times New Roman" w:hAnsi="Times New Roman" w:cs="Times New Roman"/>
        </w:rPr>
        <w:t xml:space="preserve"> </w:t>
      </w:r>
      <w:r>
        <w:rPr>
          <w:rFonts w:ascii="Times New Roman" w:hAnsi="Times New Roman" w:cs="Times New Roman"/>
          <w:b/>
        </w:rPr>
        <w:t>4</w:t>
      </w:r>
      <w:r w:rsidRPr="00436E9A">
        <w:rPr>
          <w:rFonts w:ascii="Times New Roman" w:hAnsi="Times New Roman" w:cs="Times New Roman"/>
          <w:b/>
        </w:rPr>
        <w:t>,000</w:t>
      </w:r>
      <w:r>
        <w:rPr>
          <w:rFonts w:ascii="Times New Roman" w:hAnsi="Times New Roman" w:cs="Times New Roman"/>
        </w:rPr>
        <w:t xml:space="preserve"> processed and unclassified documents related to Brazil that will be identified and scanned for the </w:t>
      </w:r>
      <w:r w:rsidRPr="00436E9A">
        <w:rPr>
          <w:rFonts w:ascii="Times New Roman" w:hAnsi="Times New Roman" w:cs="Times New Roman"/>
          <w:b/>
        </w:rPr>
        <w:t xml:space="preserve">Opening the Archives-Brazilian Amnesty </w:t>
      </w:r>
      <w:proofErr w:type="spellStart"/>
      <w:r w:rsidRPr="00436E9A">
        <w:rPr>
          <w:rFonts w:ascii="Times New Roman" w:hAnsi="Times New Roman" w:cs="Times New Roman"/>
          <w:b/>
        </w:rPr>
        <w:t>Commisson</w:t>
      </w:r>
      <w:proofErr w:type="spellEnd"/>
      <w:r w:rsidRPr="00436E9A">
        <w:rPr>
          <w:rFonts w:ascii="Times New Roman" w:hAnsi="Times New Roman" w:cs="Times New Roman"/>
          <w:b/>
        </w:rPr>
        <w:t>-United Nations Development Fund Joint Project.</w:t>
      </w:r>
    </w:p>
    <w:p w14:paraId="29EE07E6" w14:textId="77777777" w:rsidR="00755783" w:rsidRDefault="00755783" w:rsidP="002F1DA3">
      <w:pPr>
        <w:rPr>
          <w:rFonts w:ascii="Times New Roman" w:eastAsia="Times New Roman" w:hAnsi="Times New Roman" w:cs="Times New Roman"/>
          <w:color w:val="30302E"/>
          <w:shd w:val="clear" w:color="auto" w:fill="FFFFFF"/>
        </w:rPr>
      </w:pPr>
    </w:p>
    <w:p w14:paraId="2BB1CF48" w14:textId="77777777" w:rsidR="00755783" w:rsidRDefault="00755783" w:rsidP="002F1DA3">
      <w:pPr>
        <w:rPr>
          <w:rFonts w:ascii="Times New Roman" w:eastAsia="Times New Roman" w:hAnsi="Times New Roman" w:cs="Times New Roman"/>
          <w:color w:val="30302E"/>
          <w:shd w:val="clear" w:color="auto" w:fill="FFFFFF"/>
        </w:rPr>
      </w:pPr>
    </w:p>
    <w:p w14:paraId="5F69D6FE" w14:textId="77777777" w:rsidR="00755783" w:rsidRPr="0047070F" w:rsidRDefault="00755783" w:rsidP="00755783">
      <w:pPr>
        <w:jc w:val="center"/>
        <w:rPr>
          <w:rFonts w:ascii="Times New Roman" w:hAnsi="Times New Roman" w:cs="Times New Roman"/>
          <w:b/>
          <w:sz w:val="28"/>
          <w:szCs w:val="28"/>
        </w:rPr>
      </w:pPr>
      <w:r>
        <w:rPr>
          <w:rFonts w:ascii="Times New Roman" w:hAnsi="Times New Roman" w:cs="Times New Roman"/>
          <w:b/>
          <w:sz w:val="28"/>
          <w:szCs w:val="28"/>
        </w:rPr>
        <w:t>Central Intelligence Agency Files</w:t>
      </w:r>
      <w:r w:rsidRPr="0047070F">
        <w:rPr>
          <w:rFonts w:ascii="Times New Roman" w:hAnsi="Times New Roman" w:cs="Times New Roman"/>
          <w:b/>
          <w:sz w:val="28"/>
          <w:szCs w:val="28"/>
        </w:rPr>
        <w:t xml:space="preserve"> (</w:t>
      </w:r>
      <w:r w:rsidR="004F795B">
        <w:rPr>
          <w:rFonts w:ascii="Times New Roman" w:hAnsi="Times New Roman" w:cs="Times New Roman"/>
          <w:b/>
          <w:sz w:val="28"/>
          <w:szCs w:val="28"/>
        </w:rPr>
        <w:t>CIA</w:t>
      </w:r>
      <w:r w:rsidRPr="0047070F">
        <w:rPr>
          <w:rFonts w:ascii="Times New Roman" w:hAnsi="Times New Roman" w:cs="Times New Roman"/>
          <w:b/>
          <w:sz w:val="28"/>
          <w:szCs w:val="28"/>
        </w:rPr>
        <w:t>)</w:t>
      </w:r>
    </w:p>
    <w:p w14:paraId="7A69C64E" w14:textId="77777777" w:rsidR="00755783" w:rsidRDefault="00755783" w:rsidP="002F1DA3">
      <w:pPr>
        <w:rPr>
          <w:rFonts w:ascii="Times New Roman" w:eastAsia="Times New Roman" w:hAnsi="Times New Roman" w:cs="Times New Roman"/>
          <w:color w:val="30302E"/>
          <w:shd w:val="clear" w:color="auto" w:fill="FFFFFF"/>
        </w:rPr>
      </w:pPr>
    </w:p>
    <w:p w14:paraId="46E99E17" w14:textId="77777777" w:rsidR="007E283D" w:rsidRDefault="002F1DA3" w:rsidP="007E283D">
      <w:pPr>
        <w:jc w:val="both"/>
        <w:rPr>
          <w:rFonts w:ascii="Times New Roman" w:eastAsia="Times New Roman" w:hAnsi="Times New Roman" w:cs="Times New Roman"/>
          <w:color w:val="30302E"/>
          <w:shd w:val="clear" w:color="auto" w:fill="FFFFFF"/>
        </w:rPr>
      </w:pPr>
      <w:r w:rsidRPr="002F1DA3">
        <w:rPr>
          <w:rFonts w:ascii="Times New Roman" w:eastAsia="Times New Roman" w:hAnsi="Times New Roman" w:cs="Times New Roman"/>
          <w:color w:val="30302E"/>
          <w:shd w:val="clear" w:color="auto" w:fill="FFFFFF"/>
        </w:rPr>
        <w:t xml:space="preserve">Given the sensitive nature of its work and the length of time before they can be declassified, most CIA records are </w:t>
      </w:r>
      <w:r w:rsidRPr="007E283D">
        <w:rPr>
          <w:rFonts w:ascii="Times New Roman" w:eastAsia="Times New Roman" w:hAnsi="Times New Roman" w:cs="Times New Roman"/>
          <w:color w:val="30302E"/>
          <w:shd w:val="clear" w:color="auto" w:fill="FFFFFF"/>
        </w:rPr>
        <w:t xml:space="preserve">retained by the agency for a longer period of time than for most other agencies. Even after the records are transferred to </w:t>
      </w:r>
      <w:r w:rsidR="004F795B" w:rsidRPr="007E283D">
        <w:rPr>
          <w:rFonts w:ascii="Times New Roman" w:eastAsia="Times New Roman" w:hAnsi="Times New Roman" w:cs="Times New Roman"/>
          <w:color w:val="30302E"/>
          <w:shd w:val="clear" w:color="auto" w:fill="FFFFFF"/>
        </w:rPr>
        <w:t>NARA</w:t>
      </w:r>
      <w:r w:rsidRPr="007E283D">
        <w:rPr>
          <w:rFonts w:ascii="Times New Roman" w:eastAsia="Times New Roman" w:hAnsi="Times New Roman" w:cs="Times New Roman"/>
          <w:color w:val="30302E"/>
          <w:shd w:val="clear" w:color="auto" w:fill="FFFFFF"/>
        </w:rPr>
        <w:t>, many remain classified for a long period of time.</w:t>
      </w:r>
      <w:r w:rsidR="004F795B" w:rsidRPr="007E283D">
        <w:rPr>
          <w:rFonts w:ascii="Times New Roman" w:eastAsia="Times New Roman" w:hAnsi="Times New Roman" w:cs="Times New Roman"/>
          <w:color w:val="30302E"/>
          <w:shd w:val="clear" w:color="auto" w:fill="FFFFFF"/>
        </w:rPr>
        <w:t xml:space="preserve"> </w:t>
      </w:r>
      <w:r w:rsidR="007E283D">
        <w:rPr>
          <w:rFonts w:ascii="Times New Roman" w:eastAsia="Times New Roman" w:hAnsi="Times New Roman" w:cs="Times New Roman"/>
          <w:color w:val="30302E"/>
          <w:shd w:val="clear" w:color="auto" w:fill="FFFFFF"/>
        </w:rPr>
        <w:t>F</w:t>
      </w:r>
      <w:r w:rsidR="007E283D" w:rsidRPr="007E283D">
        <w:rPr>
          <w:rFonts w:ascii="Times New Roman" w:eastAsia="Times New Roman" w:hAnsi="Times New Roman" w:cs="Times New Roman"/>
          <w:color w:val="30302E"/>
          <w:shd w:val="clear" w:color="auto" w:fill="FFFFFF"/>
        </w:rPr>
        <w:t xml:space="preserve">ew of the original </w:t>
      </w:r>
      <w:r w:rsidR="007E283D">
        <w:rPr>
          <w:rFonts w:ascii="Times New Roman" w:eastAsia="Times New Roman" w:hAnsi="Times New Roman" w:cs="Times New Roman"/>
          <w:color w:val="30302E"/>
          <w:shd w:val="clear" w:color="auto" w:fill="FFFFFF"/>
        </w:rPr>
        <w:t xml:space="preserve">CIA </w:t>
      </w:r>
      <w:r w:rsidR="007E283D" w:rsidRPr="007E283D">
        <w:rPr>
          <w:rFonts w:ascii="Times New Roman" w:eastAsia="Times New Roman" w:hAnsi="Times New Roman" w:cs="Times New Roman"/>
          <w:color w:val="30302E"/>
          <w:shd w:val="clear" w:color="auto" w:fill="FFFFFF"/>
        </w:rPr>
        <w:t xml:space="preserve">records </w:t>
      </w:r>
      <w:r w:rsidR="007E283D">
        <w:rPr>
          <w:rFonts w:ascii="Times New Roman" w:eastAsia="Times New Roman" w:hAnsi="Times New Roman" w:cs="Times New Roman"/>
          <w:color w:val="30302E"/>
          <w:shd w:val="clear" w:color="auto" w:fill="FFFFFF"/>
        </w:rPr>
        <w:t>at NARA</w:t>
      </w:r>
      <w:r w:rsidR="007E283D" w:rsidRPr="007E283D">
        <w:rPr>
          <w:rFonts w:ascii="Times New Roman" w:eastAsia="Times New Roman" w:hAnsi="Times New Roman" w:cs="Times New Roman"/>
          <w:color w:val="30302E"/>
          <w:shd w:val="clear" w:color="auto" w:fill="FFFFFF"/>
        </w:rPr>
        <w:t xml:space="preserve"> have been declassified. </w:t>
      </w:r>
      <w:r w:rsidR="007E283D">
        <w:rPr>
          <w:rFonts w:ascii="Times New Roman" w:hAnsi="Times New Roman" w:cs="Times New Roman"/>
          <w:color w:val="30302E"/>
        </w:rPr>
        <w:t xml:space="preserve">NARA </w:t>
      </w:r>
      <w:r w:rsidR="007E283D" w:rsidRPr="007E283D">
        <w:rPr>
          <w:rFonts w:ascii="Times New Roman" w:eastAsia="Times New Roman" w:hAnsi="Times New Roman" w:cs="Times New Roman"/>
          <w:color w:val="30302E"/>
          <w:shd w:val="clear" w:color="auto" w:fill="FFFFFF"/>
        </w:rPr>
        <w:t>does, however, host the CREST System, which can be accessed i</w:t>
      </w:r>
      <w:r w:rsidR="007E283D">
        <w:rPr>
          <w:rFonts w:ascii="Times New Roman" w:eastAsia="Times New Roman" w:hAnsi="Times New Roman" w:cs="Times New Roman"/>
          <w:color w:val="30302E"/>
          <w:shd w:val="clear" w:color="auto" w:fill="FFFFFF"/>
        </w:rPr>
        <w:t>n person in the library on the third floor of the research c</w:t>
      </w:r>
      <w:r w:rsidR="007E283D" w:rsidRPr="007E283D">
        <w:rPr>
          <w:rFonts w:ascii="Times New Roman" w:eastAsia="Times New Roman" w:hAnsi="Times New Roman" w:cs="Times New Roman"/>
          <w:color w:val="30302E"/>
          <w:shd w:val="clear" w:color="auto" w:fill="FFFFFF"/>
        </w:rPr>
        <w:t>omplex</w:t>
      </w:r>
      <w:r w:rsidR="007E283D">
        <w:rPr>
          <w:rFonts w:ascii="Times New Roman" w:eastAsia="Times New Roman" w:hAnsi="Times New Roman" w:cs="Times New Roman"/>
          <w:color w:val="30302E"/>
          <w:shd w:val="clear" w:color="auto" w:fill="FFFFFF"/>
        </w:rPr>
        <w:t xml:space="preserve"> in College Park, Maryland</w:t>
      </w:r>
      <w:r w:rsidR="007E283D" w:rsidRPr="007E283D">
        <w:rPr>
          <w:rFonts w:ascii="Times New Roman" w:eastAsia="Times New Roman" w:hAnsi="Times New Roman" w:cs="Times New Roman"/>
          <w:color w:val="30302E"/>
          <w:shd w:val="clear" w:color="auto" w:fill="FFFFFF"/>
        </w:rPr>
        <w:t xml:space="preserve">. CREST is a CIA-created database of images from </w:t>
      </w:r>
      <w:r w:rsidR="007E283D">
        <w:rPr>
          <w:rFonts w:ascii="Times New Roman" w:eastAsia="Times New Roman" w:hAnsi="Times New Roman" w:cs="Times New Roman"/>
          <w:color w:val="30302E"/>
          <w:shd w:val="clear" w:color="auto" w:fill="FFFFFF"/>
        </w:rPr>
        <w:t xml:space="preserve">declassified CIA files. </w:t>
      </w:r>
      <w:r w:rsidR="007E283D" w:rsidRPr="007E283D">
        <w:rPr>
          <w:rFonts w:ascii="Times New Roman" w:eastAsia="Times New Roman" w:hAnsi="Times New Roman" w:cs="Times New Roman"/>
          <w:color w:val="30302E"/>
          <w:shd w:val="clear" w:color="auto" w:fill="FFFFFF"/>
        </w:rPr>
        <w:t xml:space="preserve">The database, which is searchable by name, title, date, and text content, includes many finished intelligence reports, records relating to the management and administration of the CIA, and related documentation. </w:t>
      </w:r>
    </w:p>
    <w:p w14:paraId="0B62A6A9" w14:textId="77777777" w:rsidR="007E283D" w:rsidRDefault="007E283D" w:rsidP="007E283D">
      <w:pPr>
        <w:rPr>
          <w:rFonts w:ascii="Times New Roman" w:eastAsia="Times New Roman" w:hAnsi="Times New Roman" w:cs="Times New Roman"/>
          <w:color w:val="30302E"/>
          <w:shd w:val="clear" w:color="auto" w:fill="FFFFFF"/>
        </w:rPr>
      </w:pPr>
    </w:p>
    <w:p w14:paraId="62A04DC0" w14:textId="77777777" w:rsidR="007E283D" w:rsidRDefault="00AB53B7" w:rsidP="006C1147">
      <w:pPr>
        <w:jc w:val="both"/>
        <w:rPr>
          <w:rFonts w:ascii="Times New Roman" w:eastAsia="Times New Roman" w:hAnsi="Times New Roman" w:cs="Times New Roman"/>
          <w:color w:val="30302E"/>
          <w:shd w:val="clear" w:color="auto" w:fill="FFFFFF"/>
        </w:rPr>
      </w:pPr>
      <w:r>
        <w:rPr>
          <w:rFonts w:ascii="Times New Roman" w:eastAsia="Times New Roman" w:hAnsi="Times New Roman" w:cs="Times New Roman"/>
          <w:color w:val="30302E"/>
          <w:shd w:val="clear" w:color="auto" w:fill="FFFFFF"/>
        </w:rPr>
        <w:t xml:space="preserve">A search for ‘Brazil’ in the CREST finding aid yields 834 results, including national intelligence estimates briefly surveying a number of countries, weekly summaries of </w:t>
      </w:r>
      <w:r>
        <w:rPr>
          <w:rFonts w:ascii="Times New Roman" w:eastAsia="Times New Roman" w:hAnsi="Times New Roman" w:cs="Times New Roman"/>
          <w:color w:val="30302E"/>
          <w:shd w:val="clear" w:color="auto" w:fill="FFFFFF"/>
        </w:rPr>
        <w:lastRenderedPageBreak/>
        <w:t xml:space="preserve">events, and specialized informational reports about Brazilian politics and society. A small number of document PDFs can be accessed remotely through the CREST System finding aid, available at: </w:t>
      </w:r>
      <w:hyperlink r:id="rId8" w:history="1">
        <w:r w:rsidRPr="00284B03">
          <w:rPr>
            <w:rStyle w:val="Hyperlink"/>
            <w:rFonts w:ascii="Times New Roman" w:eastAsia="Times New Roman" w:hAnsi="Times New Roman" w:cs="Times New Roman"/>
            <w:shd w:val="clear" w:color="auto" w:fill="FFFFFF"/>
          </w:rPr>
          <w:t>http://www.foia.cia.gov/collection/crest-25-year-program-archive</w:t>
        </w:r>
      </w:hyperlink>
      <w:r>
        <w:rPr>
          <w:rFonts w:ascii="Times New Roman" w:eastAsia="Times New Roman" w:hAnsi="Times New Roman" w:cs="Times New Roman"/>
          <w:color w:val="30302E"/>
          <w:shd w:val="clear" w:color="auto" w:fill="FFFFFF"/>
        </w:rPr>
        <w:t xml:space="preserve">. </w:t>
      </w:r>
    </w:p>
    <w:p w14:paraId="3AD3ACF8" w14:textId="77777777" w:rsidR="00AB53B7" w:rsidRDefault="00AB53B7" w:rsidP="006C1147">
      <w:pPr>
        <w:jc w:val="both"/>
        <w:rPr>
          <w:rFonts w:ascii="Times New Roman" w:eastAsia="Times New Roman" w:hAnsi="Times New Roman" w:cs="Times New Roman"/>
          <w:color w:val="30302E"/>
          <w:shd w:val="clear" w:color="auto" w:fill="FFFFFF"/>
        </w:rPr>
      </w:pPr>
    </w:p>
    <w:p w14:paraId="659F8759" w14:textId="77777777" w:rsidR="00AB53B7" w:rsidRDefault="00AB53B7" w:rsidP="006C1147">
      <w:pPr>
        <w:jc w:val="both"/>
        <w:rPr>
          <w:rFonts w:ascii="Times New Roman" w:eastAsia="Times New Roman" w:hAnsi="Times New Roman" w:cs="Times New Roman"/>
          <w:color w:val="30302E"/>
          <w:shd w:val="clear" w:color="auto" w:fill="FFFFFF"/>
        </w:rPr>
      </w:pPr>
      <w:r>
        <w:rPr>
          <w:rFonts w:ascii="Times New Roman" w:eastAsia="Times New Roman" w:hAnsi="Times New Roman" w:cs="Times New Roman"/>
          <w:color w:val="30302E"/>
          <w:shd w:val="clear" w:color="auto" w:fill="FFFFFF"/>
        </w:rPr>
        <w:t>Search results</w:t>
      </w:r>
      <w:r w:rsidR="007E65DC">
        <w:rPr>
          <w:rFonts w:ascii="Times New Roman" w:eastAsia="Times New Roman" w:hAnsi="Times New Roman" w:cs="Times New Roman"/>
          <w:color w:val="30302E"/>
          <w:shd w:val="clear" w:color="auto" w:fill="FFFFFF"/>
        </w:rPr>
        <w:t xml:space="preserve"> of intelligence documentation</w:t>
      </w:r>
      <w:r>
        <w:rPr>
          <w:rFonts w:ascii="Times New Roman" w:eastAsia="Times New Roman" w:hAnsi="Times New Roman" w:cs="Times New Roman"/>
          <w:color w:val="30302E"/>
          <w:shd w:val="clear" w:color="auto" w:fill="FFFFFF"/>
        </w:rPr>
        <w:t xml:space="preserve"> include </w:t>
      </w:r>
      <w:r w:rsidR="007E65DC">
        <w:rPr>
          <w:rFonts w:ascii="Times New Roman" w:eastAsia="Times New Roman" w:hAnsi="Times New Roman" w:cs="Times New Roman"/>
          <w:color w:val="30302E"/>
          <w:shd w:val="clear" w:color="auto" w:fill="FFFFFF"/>
        </w:rPr>
        <w:t>items</w:t>
      </w:r>
      <w:r>
        <w:rPr>
          <w:rFonts w:ascii="Times New Roman" w:eastAsia="Times New Roman" w:hAnsi="Times New Roman" w:cs="Times New Roman"/>
          <w:color w:val="30302E"/>
          <w:shd w:val="clear" w:color="auto" w:fill="FFFFFF"/>
        </w:rPr>
        <w:t xml:space="preserve"> from 1900-1999</w:t>
      </w:r>
      <w:r w:rsidR="007E65DC">
        <w:rPr>
          <w:rFonts w:ascii="Times New Roman" w:eastAsia="Times New Roman" w:hAnsi="Times New Roman" w:cs="Times New Roman"/>
          <w:color w:val="30302E"/>
          <w:shd w:val="clear" w:color="auto" w:fill="FFFFFF"/>
        </w:rPr>
        <w:t>, even though the CIA itself was not created until 1947</w:t>
      </w:r>
      <w:r>
        <w:rPr>
          <w:rFonts w:ascii="Times New Roman" w:eastAsia="Times New Roman" w:hAnsi="Times New Roman" w:cs="Times New Roman"/>
          <w:color w:val="30302E"/>
          <w:shd w:val="clear" w:color="auto" w:fill="FFFFFF"/>
        </w:rPr>
        <w:t>. Perhaps unsurprisingly, the largest number of CIA reports available through CREST re</w:t>
      </w:r>
      <w:r w:rsidR="007E65DC">
        <w:rPr>
          <w:rFonts w:ascii="Times New Roman" w:eastAsia="Times New Roman" w:hAnsi="Times New Roman" w:cs="Times New Roman"/>
          <w:color w:val="30302E"/>
          <w:shd w:val="clear" w:color="auto" w:fill="FFFFFF"/>
        </w:rPr>
        <w:t>late to the years 1962-1964</w:t>
      </w:r>
      <w:r>
        <w:rPr>
          <w:rFonts w:ascii="Times New Roman" w:eastAsia="Times New Roman" w:hAnsi="Times New Roman" w:cs="Times New Roman"/>
          <w:color w:val="30302E"/>
          <w:shd w:val="clear" w:color="auto" w:fill="FFFFFF"/>
        </w:rPr>
        <w:t xml:space="preserve"> when a </w:t>
      </w:r>
      <w:r w:rsidR="007E65DC">
        <w:rPr>
          <w:rFonts w:ascii="Times New Roman" w:eastAsia="Times New Roman" w:hAnsi="Times New Roman" w:cs="Times New Roman"/>
          <w:color w:val="30302E"/>
          <w:shd w:val="clear" w:color="auto" w:fill="FFFFFF"/>
        </w:rPr>
        <w:t xml:space="preserve">military </w:t>
      </w:r>
      <w:r>
        <w:rPr>
          <w:rFonts w:ascii="Times New Roman" w:eastAsia="Times New Roman" w:hAnsi="Times New Roman" w:cs="Times New Roman"/>
          <w:color w:val="30302E"/>
          <w:shd w:val="clear" w:color="auto" w:fill="FFFFFF"/>
        </w:rPr>
        <w:t>coup deposed the president.</w:t>
      </w:r>
      <w:r w:rsidR="007E65DC">
        <w:rPr>
          <w:rFonts w:ascii="Times New Roman" w:eastAsia="Times New Roman" w:hAnsi="Times New Roman" w:cs="Times New Roman"/>
          <w:color w:val="30302E"/>
          <w:shd w:val="clear" w:color="auto" w:fill="FFFFFF"/>
        </w:rPr>
        <w:t xml:space="preserve"> Below is an account of the number of CIA documents related to the general term ‘Brazil’ listed by year.</w:t>
      </w:r>
    </w:p>
    <w:p w14:paraId="341858B2" w14:textId="77777777" w:rsidR="00AB53B7" w:rsidRDefault="00AB53B7" w:rsidP="006C1147">
      <w:pPr>
        <w:jc w:val="both"/>
        <w:rPr>
          <w:rFonts w:ascii="Times New Roman" w:eastAsia="Times New Roman" w:hAnsi="Times New Roman" w:cs="Times New Roman"/>
          <w:color w:val="30302E"/>
          <w:shd w:val="clear" w:color="auto" w:fill="FFFFFF"/>
        </w:rPr>
      </w:pPr>
    </w:p>
    <w:p w14:paraId="250F65B4"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9" w:history="1">
        <w:r w:rsidRPr="007E65DC">
          <w:rPr>
            <w:rFonts w:ascii="Times New Roman" w:eastAsia="Times New Roman" w:hAnsi="Times New Roman" w:cs="Times New Roman"/>
          </w:rPr>
          <w:t>1999 (2)</w:t>
        </w:r>
      </w:hyperlink>
      <w:r w:rsidR="007E65DC" w:rsidRPr="007E65DC">
        <w:rPr>
          <w:rFonts w:ascii="Times New Roman" w:eastAsia="Times New Roman" w:hAnsi="Times New Roman" w:cs="Times New Roman"/>
        </w:rPr>
        <w:t xml:space="preserve"> </w:t>
      </w:r>
    </w:p>
    <w:p w14:paraId="5ABD7757"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0" w:history="1">
        <w:r w:rsidRPr="007E65DC">
          <w:rPr>
            <w:rFonts w:ascii="Times New Roman" w:eastAsia="Times New Roman" w:hAnsi="Times New Roman" w:cs="Times New Roman"/>
          </w:rPr>
          <w:t>1998 (3)</w:t>
        </w:r>
      </w:hyperlink>
      <w:r w:rsidR="007E65DC" w:rsidRPr="007E65DC">
        <w:rPr>
          <w:rFonts w:ascii="Times New Roman" w:eastAsia="Times New Roman" w:hAnsi="Times New Roman" w:cs="Times New Roman"/>
        </w:rPr>
        <w:t xml:space="preserve"> </w:t>
      </w:r>
    </w:p>
    <w:p w14:paraId="3198335A"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1" w:history="1">
        <w:r w:rsidRPr="007E65DC">
          <w:rPr>
            <w:rFonts w:ascii="Times New Roman" w:eastAsia="Times New Roman" w:hAnsi="Times New Roman" w:cs="Times New Roman"/>
          </w:rPr>
          <w:t>1997 (4)</w:t>
        </w:r>
      </w:hyperlink>
      <w:r w:rsidR="007E65DC" w:rsidRPr="007E65DC">
        <w:rPr>
          <w:rFonts w:ascii="Times New Roman" w:eastAsia="Times New Roman" w:hAnsi="Times New Roman" w:cs="Times New Roman"/>
        </w:rPr>
        <w:t xml:space="preserve"> </w:t>
      </w:r>
    </w:p>
    <w:p w14:paraId="36F6C901"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2" w:history="1">
        <w:r w:rsidRPr="007E65DC">
          <w:rPr>
            <w:rFonts w:ascii="Times New Roman" w:eastAsia="Times New Roman" w:hAnsi="Times New Roman" w:cs="Times New Roman"/>
          </w:rPr>
          <w:t>1992 (2)</w:t>
        </w:r>
      </w:hyperlink>
      <w:r w:rsidR="007E65DC" w:rsidRPr="007E65DC">
        <w:rPr>
          <w:rFonts w:ascii="Times New Roman" w:eastAsia="Times New Roman" w:hAnsi="Times New Roman" w:cs="Times New Roman"/>
        </w:rPr>
        <w:t xml:space="preserve"> </w:t>
      </w:r>
    </w:p>
    <w:p w14:paraId="348A05E1"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3" w:history="1">
        <w:r w:rsidRPr="007E65DC">
          <w:rPr>
            <w:rFonts w:ascii="Times New Roman" w:eastAsia="Times New Roman" w:hAnsi="Times New Roman" w:cs="Times New Roman"/>
          </w:rPr>
          <w:t>1990 (2)</w:t>
        </w:r>
      </w:hyperlink>
      <w:r w:rsidR="007E65DC" w:rsidRPr="007E65DC">
        <w:rPr>
          <w:rFonts w:ascii="Times New Roman" w:eastAsia="Times New Roman" w:hAnsi="Times New Roman" w:cs="Times New Roman"/>
        </w:rPr>
        <w:t xml:space="preserve"> </w:t>
      </w:r>
    </w:p>
    <w:p w14:paraId="2E104C66"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4" w:history="1">
        <w:r w:rsidRPr="007E65DC">
          <w:rPr>
            <w:rFonts w:ascii="Times New Roman" w:eastAsia="Times New Roman" w:hAnsi="Times New Roman" w:cs="Times New Roman"/>
          </w:rPr>
          <w:t>1989 (1)</w:t>
        </w:r>
      </w:hyperlink>
      <w:r w:rsidR="007E65DC" w:rsidRPr="007E65DC">
        <w:rPr>
          <w:rFonts w:ascii="Times New Roman" w:eastAsia="Times New Roman" w:hAnsi="Times New Roman" w:cs="Times New Roman"/>
        </w:rPr>
        <w:t xml:space="preserve"> </w:t>
      </w:r>
    </w:p>
    <w:p w14:paraId="424FBFB8"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5" w:history="1">
        <w:r w:rsidRPr="007E65DC">
          <w:rPr>
            <w:rFonts w:ascii="Times New Roman" w:eastAsia="Times New Roman" w:hAnsi="Times New Roman" w:cs="Times New Roman"/>
          </w:rPr>
          <w:t>1988 (1)</w:t>
        </w:r>
      </w:hyperlink>
      <w:r w:rsidR="007E65DC" w:rsidRPr="007E65DC">
        <w:rPr>
          <w:rFonts w:ascii="Times New Roman" w:eastAsia="Times New Roman" w:hAnsi="Times New Roman" w:cs="Times New Roman"/>
        </w:rPr>
        <w:t xml:space="preserve"> </w:t>
      </w:r>
    </w:p>
    <w:p w14:paraId="087AC772"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6" w:history="1">
        <w:r w:rsidRPr="007E65DC">
          <w:rPr>
            <w:rFonts w:ascii="Times New Roman" w:eastAsia="Times New Roman" w:hAnsi="Times New Roman" w:cs="Times New Roman"/>
          </w:rPr>
          <w:t>1987 (1)</w:t>
        </w:r>
      </w:hyperlink>
      <w:r w:rsidR="007E65DC" w:rsidRPr="007E65DC">
        <w:rPr>
          <w:rFonts w:ascii="Times New Roman" w:eastAsia="Times New Roman" w:hAnsi="Times New Roman" w:cs="Times New Roman"/>
        </w:rPr>
        <w:t xml:space="preserve"> </w:t>
      </w:r>
    </w:p>
    <w:p w14:paraId="69420C78"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7" w:history="1">
        <w:r w:rsidRPr="007E65DC">
          <w:rPr>
            <w:rFonts w:ascii="Times New Roman" w:eastAsia="Times New Roman" w:hAnsi="Times New Roman" w:cs="Times New Roman"/>
          </w:rPr>
          <w:t>1986 (4)</w:t>
        </w:r>
      </w:hyperlink>
      <w:r w:rsidR="007E65DC" w:rsidRPr="007E65DC">
        <w:rPr>
          <w:rFonts w:ascii="Times New Roman" w:eastAsia="Times New Roman" w:hAnsi="Times New Roman" w:cs="Times New Roman"/>
        </w:rPr>
        <w:t xml:space="preserve"> </w:t>
      </w:r>
    </w:p>
    <w:p w14:paraId="25E5504E"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8" w:history="1">
        <w:r w:rsidRPr="007E65DC">
          <w:rPr>
            <w:rFonts w:ascii="Times New Roman" w:eastAsia="Times New Roman" w:hAnsi="Times New Roman" w:cs="Times New Roman"/>
          </w:rPr>
          <w:t>1985 (8)</w:t>
        </w:r>
      </w:hyperlink>
      <w:r w:rsidR="007E65DC" w:rsidRPr="007E65DC">
        <w:rPr>
          <w:rFonts w:ascii="Times New Roman" w:eastAsia="Times New Roman" w:hAnsi="Times New Roman" w:cs="Times New Roman"/>
        </w:rPr>
        <w:t xml:space="preserve"> </w:t>
      </w:r>
    </w:p>
    <w:p w14:paraId="69468BB6"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19" w:history="1">
        <w:r w:rsidRPr="007E65DC">
          <w:rPr>
            <w:rFonts w:ascii="Times New Roman" w:eastAsia="Times New Roman" w:hAnsi="Times New Roman" w:cs="Times New Roman"/>
          </w:rPr>
          <w:t>1984 (4)</w:t>
        </w:r>
      </w:hyperlink>
      <w:r w:rsidR="007E65DC" w:rsidRPr="007E65DC">
        <w:rPr>
          <w:rFonts w:ascii="Times New Roman" w:eastAsia="Times New Roman" w:hAnsi="Times New Roman" w:cs="Times New Roman"/>
        </w:rPr>
        <w:t xml:space="preserve"> </w:t>
      </w:r>
    </w:p>
    <w:p w14:paraId="526ABAFB"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0" w:history="1">
        <w:r w:rsidRPr="007E65DC">
          <w:rPr>
            <w:rFonts w:ascii="Times New Roman" w:eastAsia="Times New Roman" w:hAnsi="Times New Roman" w:cs="Times New Roman"/>
          </w:rPr>
          <w:t>1983 (10)</w:t>
        </w:r>
      </w:hyperlink>
      <w:r w:rsidR="007E65DC" w:rsidRPr="007E65DC">
        <w:rPr>
          <w:rFonts w:ascii="Times New Roman" w:eastAsia="Times New Roman" w:hAnsi="Times New Roman" w:cs="Times New Roman"/>
        </w:rPr>
        <w:t xml:space="preserve"> </w:t>
      </w:r>
    </w:p>
    <w:p w14:paraId="6393FE4E"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1" w:history="1">
        <w:r w:rsidRPr="007E65DC">
          <w:rPr>
            <w:rFonts w:ascii="Times New Roman" w:eastAsia="Times New Roman" w:hAnsi="Times New Roman" w:cs="Times New Roman"/>
          </w:rPr>
          <w:t>1982 (15)</w:t>
        </w:r>
      </w:hyperlink>
      <w:r w:rsidR="007E65DC" w:rsidRPr="007E65DC">
        <w:rPr>
          <w:rFonts w:ascii="Times New Roman" w:eastAsia="Times New Roman" w:hAnsi="Times New Roman" w:cs="Times New Roman"/>
        </w:rPr>
        <w:t xml:space="preserve"> </w:t>
      </w:r>
    </w:p>
    <w:p w14:paraId="3F8FEF58"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2" w:history="1">
        <w:r w:rsidRPr="007E65DC">
          <w:rPr>
            <w:rFonts w:ascii="Times New Roman" w:eastAsia="Times New Roman" w:hAnsi="Times New Roman" w:cs="Times New Roman"/>
          </w:rPr>
          <w:t>1980 (7)</w:t>
        </w:r>
      </w:hyperlink>
      <w:r w:rsidR="007E65DC" w:rsidRPr="007E65DC">
        <w:rPr>
          <w:rFonts w:ascii="Times New Roman" w:eastAsia="Times New Roman" w:hAnsi="Times New Roman" w:cs="Times New Roman"/>
        </w:rPr>
        <w:t xml:space="preserve"> </w:t>
      </w:r>
    </w:p>
    <w:p w14:paraId="0FDDEA39"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3" w:history="1">
        <w:r w:rsidRPr="007E65DC">
          <w:rPr>
            <w:rFonts w:ascii="Times New Roman" w:eastAsia="Times New Roman" w:hAnsi="Times New Roman" w:cs="Times New Roman"/>
          </w:rPr>
          <w:t>1979 (2)</w:t>
        </w:r>
      </w:hyperlink>
      <w:r w:rsidR="007E65DC" w:rsidRPr="007E65DC">
        <w:rPr>
          <w:rFonts w:ascii="Times New Roman" w:eastAsia="Times New Roman" w:hAnsi="Times New Roman" w:cs="Times New Roman"/>
        </w:rPr>
        <w:t xml:space="preserve"> </w:t>
      </w:r>
    </w:p>
    <w:p w14:paraId="4F6F4BB9"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4" w:history="1">
        <w:r w:rsidRPr="007E65DC">
          <w:rPr>
            <w:rFonts w:ascii="Times New Roman" w:eastAsia="Times New Roman" w:hAnsi="Times New Roman" w:cs="Times New Roman"/>
          </w:rPr>
          <w:t>1977 (1)</w:t>
        </w:r>
      </w:hyperlink>
      <w:r w:rsidR="007E65DC" w:rsidRPr="007E65DC">
        <w:rPr>
          <w:rFonts w:ascii="Times New Roman" w:eastAsia="Times New Roman" w:hAnsi="Times New Roman" w:cs="Times New Roman"/>
        </w:rPr>
        <w:t xml:space="preserve"> </w:t>
      </w:r>
    </w:p>
    <w:p w14:paraId="7BB8C8D4"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5" w:history="1">
        <w:r w:rsidRPr="007E65DC">
          <w:rPr>
            <w:rFonts w:ascii="Times New Roman" w:eastAsia="Times New Roman" w:hAnsi="Times New Roman" w:cs="Times New Roman"/>
          </w:rPr>
          <w:t>1976 (14)</w:t>
        </w:r>
      </w:hyperlink>
      <w:r w:rsidR="007E65DC" w:rsidRPr="007E65DC">
        <w:rPr>
          <w:rFonts w:ascii="Times New Roman" w:eastAsia="Times New Roman" w:hAnsi="Times New Roman" w:cs="Times New Roman"/>
        </w:rPr>
        <w:t xml:space="preserve"> </w:t>
      </w:r>
    </w:p>
    <w:p w14:paraId="7AFD57EF"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6" w:history="1">
        <w:r w:rsidRPr="007E65DC">
          <w:rPr>
            <w:rFonts w:ascii="Times New Roman" w:eastAsia="Times New Roman" w:hAnsi="Times New Roman" w:cs="Times New Roman"/>
          </w:rPr>
          <w:t>1975 (14)</w:t>
        </w:r>
      </w:hyperlink>
      <w:r w:rsidR="007E65DC" w:rsidRPr="007E65DC">
        <w:rPr>
          <w:rFonts w:ascii="Times New Roman" w:eastAsia="Times New Roman" w:hAnsi="Times New Roman" w:cs="Times New Roman"/>
        </w:rPr>
        <w:t xml:space="preserve"> </w:t>
      </w:r>
    </w:p>
    <w:p w14:paraId="642373D1"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7" w:history="1">
        <w:r w:rsidRPr="007E65DC">
          <w:rPr>
            <w:rFonts w:ascii="Times New Roman" w:eastAsia="Times New Roman" w:hAnsi="Times New Roman" w:cs="Times New Roman"/>
          </w:rPr>
          <w:t>1974 (20)</w:t>
        </w:r>
      </w:hyperlink>
      <w:r w:rsidR="007E65DC" w:rsidRPr="007E65DC">
        <w:rPr>
          <w:rFonts w:ascii="Times New Roman" w:eastAsia="Times New Roman" w:hAnsi="Times New Roman" w:cs="Times New Roman"/>
        </w:rPr>
        <w:t xml:space="preserve"> </w:t>
      </w:r>
    </w:p>
    <w:p w14:paraId="3F1F0CD7"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8" w:history="1">
        <w:r w:rsidRPr="007E65DC">
          <w:rPr>
            <w:rFonts w:ascii="Times New Roman" w:eastAsia="Times New Roman" w:hAnsi="Times New Roman" w:cs="Times New Roman"/>
          </w:rPr>
          <w:t>1973 (21)</w:t>
        </w:r>
      </w:hyperlink>
      <w:r w:rsidR="007E65DC" w:rsidRPr="007E65DC">
        <w:rPr>
          <w:rFonts w:ascii="Times New Roman" w:eastAsia="Times New Roman" w:hAnsi="Times New Roman" w:cs="Times New Roman"/>
        </w:rPr>
        <w:t xml:space="preserve"> </w:t>
      </w:r>
    </w:p>
    <w:p w14:paraId="253C6DDF"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29" w:history="1">
        <w:r w:rsidRPr="007E65DC">
          <w:rPr>
            <w:rFonts w:ascii="Times New Roman" w:eastAsia="Times New Roman" w:hAnsi="Times New Roman" w:cs="Times New Roman"/>
          </w:rPr>
          <w:t>1972 (18)</w:t>
        </w:r>
      </w:hyperlink>
      <w:r w:rsidR="007E65DC" w:rsidRPr="007E65DC">
        <w:rPr>
          <w:rFonts w:ascii="Times New Roman" w:eastAsia="Times New Roman" w:hAnsi="Times New Roman" w:cs="Times New Roman"/>
        </w:rPr>
        <w:t xml:space="preserve"> </w:t>
      </w:r>
    </w:p>
    <w:p w14:paraId="1A4FCEB8"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0" w:history="1">
        <w:r w:rsidRPr="007E65DC">
          <w:rPr>
            <w:rFonts w:ascii="Times New Roman" w:eastAsia="Times New Roman" w:hAnsi="Times New Roman" w:cs="Times New Roman"/>
          </w:rPr>
          <w:t>1971 (9)</w:t>
        </w:r>
      </w:hyperlink>
      <w:r w:rsidR="007E65DC" w:rsidRPr="007E65DC">
        <w:rPr>
          <w:rFonts w:ascii="Times New Roman" w:eastAsia="Times New Roman" w:hAnsi="Times New Roman" w:cs="Times New Roman"/>
        </w:rPr>
        <w:t xml:space="preserve"> </w:t>
      </w:r>
    </w:p>
    <w:p w14:paraId="02BA1FFF"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1" w:history="1">
        <w:r w:rsidRPr="007E65DC">
          <w:rPr>
            <w:rFonts w:ascii="Times New Roman" w:eastAsia="Times New Roman" w:hAnsi="Times New Roman" w:cs="Times New Roman"/>
          </w:rPr>
          <w:t>1970 (3)</w:t>
        </w:r>
      </w:hyperlink>
      <w:r w:rsidR="007E65DC" w:rsidRPr="007E65DC">
        <w:rPr>
          <w:rFonts w:ascii="Times New Roman" w:eastAsia="Times New Roman" w:hAnsi="Times New Roman" w:cs="Times New Roman"/>
        </w:rPr>
        <w:t xml:space="preserve"> </w:t>
      </w:r>
    </w:p>
    <w:p w14:paraId="396A2120"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2" w:history="1">
        <w:r w:rsidRPr="007E65DC">
          <w:rPr>
            <w:rFonts w:ascii="Times New Roman" w:eastAsia="Times New Roman" w:hAnsi="Times New Roman" w:cs="Times New Roman"/>
          </w:rPr>
          <w:t>1969 (4)</w:t>
        </w:r>
      </w:hyperlink>
      <w:r w:rsidR="007E65DC" w:rsidRPr="007E65DC">
        <w:rPr>
          <w:rFonts w:ascii="Times New Roman" w:eastAsia="Times New Roman" w:hAnsi="Times New Roman" w:cs="Times New Roman"/>
        </w:rPr>
        <w:t xml:space="preserve"> </w:t>
      </w:r>
    </w:p>
    <w:p w14:paraId="378597E7"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3" w:history="1">
        <w:r w:rsidRPr="007E65DC">
          <w:rPr>
            <w:rFonts w:ascii="Times New Roman" w:eastAsia="Times New Roman" w:hAnsi="Times New Roman" w:cs="Times New Roman"/>
          </w:rPr>
          <w:t>1968 (15)</w:t>
        </w:r>
      </w:hyperlink>
      <w:r w:rsidR="007E65DC" w:rsidRPr="007E65DC">
        <w:rPr>
          <w:rFonts w:ascii="Times New Roman" w:eastAsia="Times New Roman" w:hAnsi="Times New Roman" w:cs="Times New Roman"/>
        </w:rPr>
        <w:t xml:space="preserve"> </w:t>
      </w:r>
    </w:p>
    <w:p w14:paraId="1B214A25"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4" w:history="1">
        <w:r w:rsidRPr="007E65DC">
          <w:rPr>
            <w:rFonts w:ascii="Times New Roman" w:eastAsia="Times New Roman" w:hAnsi="Times New Roman" w:cs="Times New Roman"/>
          </w:rPr>
          <w:t>1967 (4)</w:t>
        </w:r>
      </w:hyperlink>
      <w:r w:rsidR="007E65DC" w:rsidRPr="007E65DC">
        <w:rPr>
          <w:rFonts w:ascii="Times New Roman" w:eastAsia="Times New Roman" w:hAnsi="Times New Roman" w:cs="Times New Roman"/>
        </w:rPr>
        <w:t xml:space="preserve"> </w:t>
      </w:r>
    </w:p>
    <w:p w14:paraId="67261D05"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5" w:history="1">
        <w:r w:rsidRPr="007E65DC">
          <w:rPr>
            <w:rFonts w:ascii="Times New Roman" w:eastAsia="Times New Roman" w:hAnsi="Times New Roman" w:cs="Times New Roman"/>
          </w:rPr>
          <w:t>1966 (6)</w:t>
        </w:r>
      </w:hyperlink>
      <w:r w:rsidR="007E65DC" w:rsidRPr="007E65DC">
        <w:rPr>
          <w:rFonts w:ascii="Times New Roman" w:eastAsia="Times New Roman" w:hAnsi="Times New Roman" w:cs="Times New Roman"/>
        </w:rPr>
        <w:t xml:space="preserve"> </w:t>
      </w:r>
    </w:p>
    <w:p w14:paraId="3C342FC5"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6" w:history="1">
        <w:r w:rsidRPr="007E65DC">
          <w:rPr>
            <w:rFonts w:ascii="Times New Roman" w:eastAsia="Times New Roman" w:hAnsi="Times New Roman" w:cs="Times New Roman"/>
          </w:rPr>
          <w:t>1965 (12)</w:t>
        </w:r>
      </w:hyperlink>
      <w:r w:rsidR="007E65DC" w:rsidRPr="007E65DC">
        <w:rPr>
          <w:rFonts w:ascii="Times New Roman" w:eastAsia="Times New Roman" w:hAnsi="Times New Roman" w:cs="Times New Roman"/>
        </w:rPr>
        <w:t xml:space="preserve"> </w:t>
      </w:r>
    </w:p>
    <w:p w14:paraId="39196212"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7" w:history="1">
        <w:r w:rsidRPr="007E65DC">
          <w:rPr>
            <w:rFonts w:ascii="Times New Roman" w:eastAsia="Times New Roman" w:hAnsi="Times New Roman" w:cs="Times New Roman"/>
          </w:rPr>
          <w:t>1964 (22)</w:t>
        </w:r>
      </w:hyperlink>
      <w:r w:rsidR="007E65DC" w:rsidRPr="007E65DC">
        <w:rPr>
          <w:rFonts w:ascii="Times New Roman" w:eastAsia="Times New Roman" w:hAnsi="Times New Roman" w:cs="Times New Roman"/>
        </w:rPr>
        <w:t xml:space="preserve"> </w:t>
      </w:r>
    </w:p>
    <w:p w14:paraId="1DD42DA6"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8" w:history="1">
        <w:r w:rsidRPr="007E65DC">
          <w:rPr>
            <w:rFonts w:ascii="Times New Roman" w:eastAsia="Times New Roman" w:hAnsi="Times New Roman" w:cs="Times New Roman"/>
          </w:rPr>
          <w:t>1963 (29)</w:t>
        </w:r>
      </w:hyperlink>
      <w:r w:rsidR="007E65DC" w:rsidRPr="007E65DC">
        <w:rPr>
          <w:rFonts w:ascii="Times New Roman" w:eastAsia="Times New Roman" w:hAnsi="Times New Roman" w:cs="Times New Roman"/>
        </w:rPr>
        <w:t xml:space="preserve"> </w:t>
      </w:r>
    </w:p>
    <w:p w14:paraId="6FE7FC5D"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39" w:history="1">
        <w:r w:rsidRPr="007E65DC">
          <w:rPr>
            <w:rFonts w:ascii="Times New Roman" w:eastAsia="Times New Roman" w:hAnsi="Times New Roman" w:cs="Times New Roman"/>
          </w:rPr>
          <w:t>1962 (24)</w:t>
        </w:r>
      </w:hyperlink>
      <w:r w:rsidR="007E65DC" w:rsidRPr="007E65DC">
        <w:rPr>
          <w:rFonts w:ascii="Times New Roman" w:eastAsia="Times New Roman" w:hAnsi="Times New Roman" w:cs="Times New Roman"/>
        </w:rPr>
        <w:t xml:space="preserve"> </w:t>
      </w:r>
    </w:p>
    <w:p w14:paraId="31C96B6E"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0" w:history="1">
        <w:r w:rsidRPr="007E65DC">
          <w:rPr>
            <w:rFonts w:ascii="Times New Roman" w:eastAsia="Times New Roman" w:hAnsi="Times New Roman" w:cs="Times New Roman"/>
          </w:rPr>
          <w:t>1961 (19)</w:t>
        </w:r>
      </w:hyperlink>
      <w:r w:rsidR="007E65DC" w:rsidRPr="007E65DC">
        <w:rPr>
          <w:rFonts w:ascii="Times New Roman" w:eastAsia="Times New Roman" w:hAnsi="Times New Roman" w:cs="Times New Roman"/>
        </w:rPr>
        <w:t xml:space="preserve"> </w:t>
      </w:r>
    </w:p>
    <w:p w14:paraId="172B2751"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1" w:history="1">
        <w:r w:rsidRPr="007E65DC">
          <w:rPr>
            <w:rFonts w:ascii="Times New Roman" w:eastAsia="Times New Roman" w:hAnsi="Times New Roman" w:cs="Times New Roman"/>
          </w:rPr>
          <w:t>1960 (7)</w:t>
        </w:r>
      </w:hyperlink>
      <w:r w:rsidR="007E65DC" w:rsidRPr="007E65DC">
        <w:rPr>
          <w:rFonts w:ascii="Times New Roman" w:eastAsia="Times New Roman" w:hAnsi="Times New Roman" w:cs="Times New Roman"/>
        </w:rPr>
        <w:t xml:space="preserve"> </w:t>
      </w:r>
    </w:p>
    <w:p w14:paraId="6D90056C"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2" w:history="1">
        <w:r w:rsidRPr="007E65DC">
          <w:rPr>
            <w:rFonts w:ascii="Times New Roman" w:eastAsia="Times New Roman" w:hAnsi="Times New Roman" w:cs="Times New Roman"/>
          </w:rPr>
          <w:t>1959 (3)</w:t>
        </w:r>
      </w:hyperlink>
      <w:r w:rsidR="007E65DC" w:rsidRPr="007E65DC">
        <w:rPr>
          <w:rFonts w:ascii="Times New Roman" w:eastAsia="Times New Roman" w:hAnsi="Times New Roman" w:cs="Times New Roman"/>
        </w:rPr>
        <w:t xml:space="preserve"> </w:t>
      </w:r>
    </w:p>
    <w:p w14:paraId="492CE683"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3" w:history="1">
        <w:r w:rsidRPr="007E65DC">
          <w:rPr>
            <w:rFonts w:ascii="Times New Roman" w:eastAsia="Times New Roman" w:hAnsi="Times New Roman" w:cs="Times New Roman"/>
          </w:rPr>
          <w:t>1958 (3)</w:t>
        </w:r>
      </w:hyperlink>
      <w:r w:rsidR="007E65DC" w:rsidRPr="007E65DC">
        <w:rPr>
          <w:rFonts w:ascii="Times New Roman" w:eastAsia="Times New Roman" w:hAnsi="Times New Roman" w:cs="Times New Roman"/>
        </w:rPr>
        <w:t xml:space="preserve"> </w:t>
      </w:r>
    </w:p>
    <w:p w14:paraId="5A94072E"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4" w:history="1">
        <w:r w:rsidRPr="007E65DC">
          <w:rPr>
            <w:rFonts w:ascii="Times New Roman" w:eastAsia="Times New Roman" w:hAnsi="Times New Roman" w:cs="Times New Roman"/>
          </w:rPr>
          <w:t>1957 (4)</w:t>
        </w:r>
      </w:hyperlink>
      <w:r w:rsidR="007E65DC" w:rsidRPr="007E65DC">
        <w:rPr>
          <w:rFonts w:ascii="Times New Roman" w:eastAsia="Times New Roman" w:hAnsi="Times New Roman" w:cs="Times New Roman"/>
        </w:rPr>
        <w:t xml:space="preserve"> </w:t>
      </w:r>
    </w:p>
    <w:p w14:paraId="7BE45682"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5" w:history="1">
        <w:r w:rsidRPr="007E65DC">
          <w:rPr>
            <w:rFonts w:ascii="Times New Roman" w:eastAsia="Times New Roman" w:hAnsi="Times New Roman" w:cs="Times New Roman"/>
          </w:rPr>
          <w:t>1956 (3)</w:t>
        </w:r>
      </w:hyperlink>
      <w:r w:rsidR="007E65DC" w:rsidRPr="007E65DC">
        <w:rPr>
          <w:rFonts w:ascii="Times New Roman" w:eastAsia="Times New Roman" w:hAnsi="Times New Roman" w:cs="Times New Roman"/>
        </w:rPr>
        <w:t xml:space="preserve"> </w:t>
      </w:r>
    </w:p>
    <w:p w14:paraId="01D7C186"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6" w:history="1">
        <w:r w:rsidRPr="007E65DC">
          <w:rPr>
            <w:rFonts w:ascii="Times New Roman" w:eastAsia="Times New Roman" w:hAnsi="Times New Roman" w:cs="Times New Roman"/>
          </w:rPr>
          <w:t>1955 (10)</w:t>
        </w:r>
      </w:hyperlink>
      <w:r w:rsidR="007E65DC" w:rsidRPr="007E65DC">
        <w:rPr>
          <w:rFonts w:ascii="Times New Roman" w:eastAsia="Times New Roman" w:hAnsi="Times New Roman" w:cs="Times New Roman"/>
        </w:rPr>
        <w:t xml:space="preserve"> </w:t>
      </w:r>
    </w:p>
    <w:p w14:paraId="4D27F4BD"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7" w:history="1">
        <w:r w:rsidRPr="007E65DC">
          <w:rPr>
            <w:rFonts w:ascii="Times New Roman" w:eastAsia="Times New Roman" w:hAnsi="Times New Roman" w:cs="Times New Roman"/>
          </w:rPr>
          <w:t>1954 (14)</w:t>
        </w:r>
      </w:hyperlink>
      <w:r w:rsidR="007E65DC" w:rsidRPr="007E65DC">
        <w:rPr>
          <w:rFonts w:ascii="Times New Roman" w:eastAsia="Times New Roman" w:hAnsi="Times New Roman" w:cs="Times New Roman"/>
        </w:rPr>
        <w:t xml:space="preserve"> </w:t>
      </w:r>
    </w:p>
    <w:p w14:paraId="10E4E64F"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8" w:history="1">
        <w:r w:rsidRPr="007E65DC">
          <w:rPr>
            <w:rFonts w:ascii="Times New Roman" w:eastAsia="Times New Roman" w:hAnsi="Times New Roman" w:cs="Times New Roman"/>
          </w:rPr>
          <w:t>1953 (20)</w:t>
        </w:r>
      </w:hyperlink>
      <w:r w:rsidR="007E65DC" w:rsidRPr="007E65DC">
        <w:rPr>
          <w:rFonts w:ascii="Times New Roman" w:eastAsia="Times New Roman" w:hAnsi="Times New Roman" w:cs="Times New Roman"/>
        </w:rPr>
        <w:t xml:space="preserve"> </w:t>
      </w:r>
    </w:p>
    <w:p w14:paraId="3864218B"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49" w:history="1">
        <w:r w:rsidRPr="007E65DC">
          <w:rPr>
            <w:rFonts w:ascii="Times New Roman" w:eastAsia="Times New Roman" w:hAnsi="Times New Roman" w:cs="Times New Roman"/>
          </w:rPr>
          <w:t>1952 (9)</w:t>
        </w:r>
      </w:hyperlink>
      <w:r w:rsidR="007E65DC" w:rsidRPr="007E65DC">
        <w:rPr>
          <w:rFonts w:ascii="Times New Roman" w:eastAsia="Times New Roman" w:hAnsi="Times New Roman" w:cs="Times New Roman"/>
        </w:rPr>
        <w:t xml:space="preserve"> </w:t>
      </w:r>
    </w:p>
    <w:p w14:paraId="746797DA"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50" w:history="1">
        <w:r w:rsidRPr="007E65DC">
          <w:rPr>
            <w:rFonts w:ascii="Times New Roman" w:eastAsia="Times New Roman" w:hAnsi="Times New Roman" w:cs="Times New Roman"/>
          </w:rPr>
          <w:t>1951 (8)</w:t>
        </w:r>
      </w:hyperlink>
      <w:r w:rsidR="007E65DC" w:rsidRPr="007E65DC">
        <w:rPr>
          <w:rFonts w:ascii="Times New Roman" w:eastAsia="Times New Roman" w:hAnsi="Times New Roman" w:cs="Times New Roman"/>
        </w:rPr>
        <w:t xml:space="preserve"> </w:t>
      </w:r>
    </w:p>
    <w:p w14:paraId="4539758A"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51" w:history="1">
        <w:r w:rsidRPr="007E65DC">
          <w:rPr>
            <w:rFonts w:ascii="Times New Roman" w:eastAsia="Times New Roman" w:hAnsi="Times New Roman" w:cs="Times New Roman"/>
          </w:rPr>
          <w:t>1950 (19)</w:t>
        </w:r>
      </w:hyperlink>
      <w:r w:rsidR="007E65DC" w:rsidRPr="007E65DC">
        <w:rPr>
          <w:rFonts w:ascii="Times New Roman" w:eastAsia="Times New Roman" w:hAnsi="Times New Roman" w:cs="Times New Roman"/>
        </w:rPr>
        <w:t xml:space="preserve"> </w:t>
      </w:r>
    </w:p>
    <w:p w14:paraId="485F05F9"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52" w:history="1">
        <w:r w:rsidRPr="007E65DC">
          <w:rPr>
            <w:rFonts w:ascii="Times New Roman" w:eastAsia="Times New Roman" w:hAnsi="Times New Roman" w:cs="Times New Roman"/>
          </w:rPr>
          <w:t>1949 (14)</w:t>
        </w:r>
      </w:hyperlink>
      <w:r w:rsidR="007E65DC" w:rsidRPr="007E65DC">
        <w:rPr>
          <w:rFonts w:ascii="Times New Roman" w:eastAsia="Times New Roman" w:hAnsi="Times New Roman" w:cs="Times New Roman"/>
        </w:rPr>
        <w:t xml:space="preserve"> </w:t>
      </w:r>
    </w:p>
    <w:p w14:paraId="00750F4E"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53" w:history="1">
        <w:r w:rsidRPr="007E65DC">
          <w:rPr>
            <w:rFonts w:ascii="Times New Roman" w:eastAsia="Times New Roman" w:hAnsi="Times New Roman" w:cs="Times New Roman"/>
          </w:rPr>
          <w:t>1948 (10)</w:t>
        </w:r>
      </w:hyperlink>
      <w:r w:rsidR="007E65DC" w:rsidRPr="007E65DC">
        <w:rPr>
          <w:rFonts w:ascii="Times New Roman" w:eastAsia="Times New Roman" w:hAnsi="Times New Roman" w:cs="Times New Roman"/>
        </w:rPr>
        <w:t xml:space="preserve"> </w:t>
      </w:r>
    </w:p>
    <w:p w14:paraId="25D8E1C1"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54" w:history="1">
        <w:r w:rsidRPr="007E65DC">
          <w:rPr>
            <w:rFonts w:ascii="Times New Roman" w:eastAsia="Times New Roman" w:hAnsi="Times New Roman" w:cs="Times New Roman"/>
          </w:rPr>
          <w:t>1947 (17)</w:t>
        </w:r>
      </w:hyperlink>
      <w:r w:rsidR="007E65DC" w:rsidRPr="007E65DC">
        <w:rPr>
          <w:rFonts w:ascii="Times New Roman" w:eastAsia="Times New Roman" w:hAnsi="Times New Roman" w:cs="Times New Roman"/>
        </w:rPr>
        <w:t xml:space="preserve"> </w:t>
      </w:r>
    </w:p>
    <w:p w14:paraId="0C59685B" w14:textId="77777777" w:rsidR="00AB53B7" w:rsidRPr="007E65DC"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55" w:history="1">
        <w:r w:rsidRPr="007E65DC">
          <w:rPr>
            <w:rFonts w:ascii="Times New Roman" w:eastAsia="Times New Roman" w:hAnsi="Times New Roman" w:cs="Times New Roman"/>
          </w:rPr>
          <w:t>1946 (3)</w:t>
        </w:r>
      </w:hyperlink>
      <w:r w:rsidR="007E65DC" w:rsidRPr="007E65DC">
        <w:rPr>
          <w:rFonts w:ascii="Times New Roman" w:eastAsia="Times New Roman" w:hAnsi="Times New Roman" w:cs="Times New Roman"/>
        </w:rPr>
        <w:t xml:space="preserve"> </w:t>
      </w:r>
    </w:p>
    <w:p w14:paraId="5D0535B9" w14:textId="77777777" w:rsidR="00AB53B7" w:rsidRDefault="00AB53B7" w:rsidP="006C1147">
      <w:pPr>
        <w:numPr>
          <w:ilvl w:val="0"/>
          <w:numId w:val="1"/>
        </w:numPr>
        <w:spacing w:after="60" w:line="270" w:lineRule="atLeast"/>
        <w:ind w:left="360"/>
        <w:jc w:val="both"/>
        <w:rPr>
          <w:rFonts w:ascii="Times New Roman" w:eastAsia="Times New Roman" w:hAnsi="Times New Roman" w:cs="Times New Roman"/>
        </w:rPr>
      </w:pPr>
      <w:hyperlink r:id="rId56" w:history="1">
        <w:r w:rsidRPr="007E65DC">
          <w:rPr>
            <w:rFonts w:ascii="Times New Roman" w:eastAsia="Times New Roman" w:hAnsi="Times New Roman" w:cs="Times New Roman"/>
          </w:rPr>
          <w:t>1900 (7)</w:t>
        </w:r>
      </w:hyperlink>
    </w:p>
    <w:p w14:paraId="2BEAE76B" w14:textId="77777777" w:rsidR="00950F57" w:rsidRPr="007E65DC" w:rsidRDefault="00950F57" w:rsidP="007E283D">
      <w:pPr>
        <w:rPr>
          <w:rFonts w:ascii="Times New Roman" w:eastAsia="Times New Roman" w:hAnsi="Times New Roman" w:cs="Times New Roman"/>
          <w:shd w:val="clear" w:color="auto" w:fill="FFFFFF"/>
        </w:rPr>
      </w:pPr>
    </w:p>
    <w:p w14:paraId="6DBCB090" w14:textId="77777777" w:rsidR="007E283D" w:rsidRPr="007E65DC" w:rsidRDefault="007E65DC" w:rsidP="007E65DC">
      <w:pPr>
        <w:jc w:val="center"/>
        <w:rPr>
          <w:rFonts w:ascii="Times New Roman" w:eastAsia="Times New Roman" w:hAnsi="Times New Roman" w:cs="Times New Roman"/>
          <w:b/>
          <w:sz w:val="28"/>
          <w:szCs w:val="28"/>
          <w:shd w:val="clear" w:color="auto" w:fill="FFFFFF"/>
        </w:rPr>
      </w:pPr>
      <w:r w:rsidRPr="007E65DC">
        <w:rPr>
          <w:rFonts w:ascii="Times New Roman" w:eastAsia="Times New Roman" w:hAnsi="Times New Roman" w:cs="Times New Roman"/>
          <w:b/>
          <w:sz w:val="28"/>
          <w:szCs w:val="28"/>
          <w:shd w:val="clear" w:color="auto" w:fill="FFFFFF"/>
        </w:rPr>
        <w:t>Military Intelligence Unit Files (MIU)</w:t>
      </w:r>
    </w:p>
    <w:p w14:paraId="7ACE6318" w14:textId="77777777" w:rsidR="007E283D" w:rsidRDefault="007E283D" w:rsidP="007E283D">
      <w:pPr>
        <w:rPr>
          <w:rFonts w:ascii="Times New Roman" w:eastAsia="Times New Roman" w:hAnsi="Times New Roman" w:cs="Times New Roman"/>
          <w:color w:val="30302E"/>
          <w:shd w:val="clear" w:color="auto" w:fill="FFFFFF"/>
        </w:rPr>
      </w:pPr>
    </w:p>
    <w:p w14:paraId="5ABC8761" w14:textId="77777777" w:rsidR="006C1147" w:rsidRPr="006C1147" w:rsidRDefault="006C1147" w:rsidP="006C1147">
      <w:pPr>
        <w:jc w:val="both"/>
        <w:rPr>
          <w:rFonts w:ascii="Times New Roman" w:eastAsia="Times New Roman" w:hAnsi="Times New Roman" w:cs="Times New Roman"/>
          <w:color w:val="30302E"/>
          <w:shd w:val="clear" w:color="auto" w:fill="FFFFFF"/>
        </w:rPr>
      </w:pPr>
      <w:r w:rsidRPr="006C1147">
        <w:rPr>
          <w:rFonts w:ascii="Times New Roman" w:eastAsia="Times New Roman" w:hAnsi="Times New Roman" w:cs="Times New Roman"/>
          <w:color w:val="30302E"/>
          <w:shd w:val="clear" w:color="auto" w:fill="FFFFFF"/>
        </w:rPr>
        <w:t xml:space="preserve">From the mid-1930s until at least the end of the Brazilian dictatorship in 1985, American </w:t>
      </w:r>
    </w:p>
    <w:p w14:paraId="0DA2713A" w14:textId="77777777" w:rsidR="007E283D" w:rsidRDefault="006C1147" w:rsidP="006C1147">
      <w:pPr>
        <w:jc w:val="both"/>
        <w:rPr>
          <w:rFonts w:ascii="Times New Roman" w:eastAsia="Times New Roman" w:hAnsi="Times New Roman" w:cs="Times New Roman"/>
          <w:color w:val="30302E"/>
          <w:shd w:val="clear" w:color="auto" w:fill="FFFFFF"/>
        </w:rPr>
      </w:pPr>
      <w:proofErr w:type="gramStart"/>
      <w:r w:rsidRPr="006C1147">
        <w:rPr>
          <w:rFonts w:ascii="Times New Roman" w:eastAsia="Times New Roman" w:hAnsi="Times New Roman" w:cs="Times New Roman"/>
          <w:color w:val="30302E"/>
          <w:shd w:val="clear" w:color="auto" w:fill="FFFFFF"/>
        </w:rPr>
        <w:t>military</w:t>
      </w:r>
      <w:proofErr w:type="gramEnd"/>
      <w:r w:rsidRPr="006C1147">
        <w:rPr>
          <w:rFonts w:ascii="Times New Roman" w:eastAsia="Times New Roman" w:hAnsi="Times New Roman" w:cs="Times New Roman"/>
          <w:color w:val="30302E"/>
          <w:shd w:val="clear" w:color="auto" w:fill="FFFFFF"/>
        </w:rPr>
        <w:t xml:space="preserve"> officials at the Defense Intelligence Agency maintained a set of dossiers tracking the “Who’s W</w:t>
      </w:r>
      <w:r>
        <w:rPr>
          <w:rFonts w:ascii="Times New Roman" w:eastAsia="Times New Roman" w:hAnsi="Times New Roman" w:cs="Times New Roman"/>
          <w:color w:val="30302E"/>
          <w:shd w:val="clear" w:color="auto" w:fill="FFFFFF"/>
        </w:rPr>
        <w:t>ho” of the Brazilian military. These Military Intell</w:t>
      </w:r>
      <w:r w:rsidR="00895254">
        <w:rPr>
          <w:rFonts w:ascii="Times New Roman" w:eastAsia="Times New Roman" w:hAnsi="Times New Roman" w:cs="Times New Roman"/>
          <w:color w:val="30302E"/>
          <w:shd w:val="clear" w:color="auto" w:fill="FFFFFF"/>
        </w:rPr>
        <w:t>igence Unit (MIU) files include</w:t>
      </w:r>
      <w:r>
        <w:rPr>
          <w:rFonts w:ascii="Times New Roman" w:eastAsia="Times New Roman" w:hAnsi="Times New Roman" w:cs="Times New Roman"/>
          <w:color w:val="30302E"/>
          <w:shd w:val="clear" w:color="auto" w:fill="FFFFFF"/>
        </w:rPr>
        <w:t xml:space="preserve"> b</w:t>
      </w:r>
      <w:r w:rsidRPr="006C1147">
        <w:rPr>
          <w:rFonts w:ascii="Times New Roman" w:eastAsia="Times New Roman" w:hAnsi="Times New Roman" w:cs="Times New Roman"/>
          <w:color w:val="30302E"/>
          <w:shd w:val="clear" w:color="auto" w:fill="FFFFFF"/>
        </w:rPr>
        <w:t>iographical data, newspaper clippings, resumes of</w:t>
      </w:r>
      <w:r>
        <w:rPr>
          <w:rFonts w:ascii="Times New Roman" w:eastAsia="Times New Roman" w:hAnsi="Times New Roman" w:cs="Times New Roman"/>
          <w:color w:val="30302E"/>
          <w:shd w:val="clear" w:color="auto" w:fill="FFFFFF"/>
        </w:rPr>
        <w:t xml:space="preserve"> </w:t>
      </w:r>
      <w:r w:rsidRPr="006C1147">
        <w:rPr>
          <w:rFonts w:ascii="Times New Roman" w:eastAsia="Times New Roman" w:hAnsi="Times New Roman" w:cs="Times New Roman"/>
          <w:color w:val="30302E"/>
          <w:shd w:val="clear" w:color="auto" w:fill="FFFFFF"/>
        </w:rPr>
        <w:t>conversations, and reports on the actions, decisions, and inclinations of more than 400 senior</w:t>
      </w:r>
      <w:r>
        <w:rPr>
          <w:rFonts w:ascii="Times New Roman" w:eastAsia="Times New Roman" w:hAnsi="Times New Roman" w:cs="Times New Roman"/>
          <w:color w:val="30302E"/>
          <w:shd w:val="clear" w:color="auto" w:fill="FFFFFF"/>
        </w:rPr>
        <w:t xml:space="preserve"> </w:t>
      </w:r>
      <w:r w:rsidRPr="006C1147">
        <w:rPr>
          <w:rFonts w:ascii="Times New Roman" w:eastAsia="Times New Roman" w:hAnsi="Times New Roman" w:cs="Times New Roman"/>
          <w:color w:val="30302E"/>
          <w:shd w:val="clear" w:color="auto" w:fill="FFFFFF"/>
        </w:rPr>
        <w:t>Brazi</w:t>
      </w:r>
      <w:r>
        <w:rPr>
          <w:rFonts w:ascii="Times New Roman" w:eastAsia="Times New Roman" w:hAnsi="Times New Roman" w:cs="Times New Roman"/>
          <w:color w:val="30302E"/>
          <w:shd w:val="clear" w:color="auto" w:fill="FFFFFF"/>
        </w:rPr>
        <w:t>lian military officials, providing</w:t>
      </w:r>
      <w:r w:rsidRPr="006C1147">
        <w:rPr>
          <w:rFonts w:ascii="Times New Roman" w:eastAsia="Times New Roman" w:hAnsi="Times New Roman" w:cs="Times New Roman"/>
          <w:color w:val="30302E"/>
          <w:shd w:val="clear" w:color="auto" w:fill="FFFFFF"/>
        </w:rPr>
        <w:t xml:space="preserve"> US military and political decision-makers with the</w:t>
      </w:r>
      <w:r>
        <w:rPr>
          <w:rFonts w:ascii="Times New Roman" w:eastAsia="Times New Roman" w:hAnsi="Times New Roman" w:cs="Times New Roman"/>
          <w:color w:val="30302E"/>
          <w:shd w:val="clear" w:color="auto" w:fill="FFFFFF"/>
        </w:rPr>
        <w:t xml:space="preserve"> </w:t>
      </w:r>
      <w:r w:rsidRPr="006C1147">
        <w:rPr>
          <w:rFonts w:ascii="Times New Roman" w:eastAsia="Times New Roman" w:hAnsi="Times New Roman" w:cs="Times New Roman"/>
          <w:color w:val="30302E"/>
          <w:shd w:val="clear" w:color="auto" w:fill="FFFFFF"/>
        </w:rPr>
        <w:t xml:space="preserve">information that defined the interaction between the North and South American giants for more </w:t>
      </w:r>
      <w:r>
        <w:rPr>
          <w:rFonts w:ascii="Times New Roman" w:eastAsia="Times New Roman" w:hAnsi="Times New Roman" w:cs="Times New Roman"/>
          <w:color w:val="30302E"/>
          <w:shd w:val="clear" w:color="auto" w:fill="FFFFFF"/>
        </w:rPr>
        <w:t xml:space="preserve">than half a century. </w:t>
      </w:r>
      <w:r w:rsidRPr="006C1147">
        <w:rPr>
          <w:rFonts w:ascii="Times New Roman" w:eastAsia="Times New Roman" w:hAnsi="Times New Roman" w:cs="Times New Roman"/>
          <w:color w:val="30302E"/>
          <w:shd w:val="clear" w:color="auto" w:fill="FFFFFF"/>
        </w:rPr>
        <w:t>Declassified only within the last decade, these files are now available</w:t>
      </w:r>
      <w:r w:rsidR="00895254">
        <w:rPr>
          <w:rFonts w:ascii="Times New Roman" w:eastAsia="Times New Roman" w:hAnsi="Times New Roman" w:cs="Times New Roman"/>
          <w:color w:val="30302E"/>
          <w:shd w:val="clear" w:color="auto" w:fill="FFFFFF"/>
        </w:rPr>
        <w:t xml:space="preserve"> exclusively</w:t>
      </w:r>
      <w:r w:rsidRPr="006C1147">
        <w:rPr>
          <w:rFonts w:ascii="Times New Roman" w:eastAsia="Times New Roman" w:hAnsi="Times New Roman" w:cs="Times New Roman"/>
          <w:color w:val="30302E"/>
          <w:shd w:val="clear" w:color="auto" w:fill="FFFFFF"/>
        </w:rPr>
        <w:t xml:space="preserve"> at </w:t>
      </w:r>
      <w:r w:rsidR="00895254">
        <w:rPr>
          <w:rFonts w:ascii="Times New Roman" w:eastAsia="Times New Roman" w:hAnsi="Times New Roman" w:cs="Times New Roman"/>
          <w:color w:val="30302E"/>
          <w:shd w:val="clear" w:color="auto" w:fill="FFFFFF"/>
        </w:rPr>
        <w:t>NARA.</w:t>
      </w:r>
      <w:r w:rsidR="00950F57">
        <w:rPr>
          <w:rFonts w:ascii="Times New Roman" w:eastAsia="Times New Roman" w:hAnsi="Times New Roman" w:cs="Times New Roman"/>
          <w:color w:val="30302E"/>
          <w:shd w:val="clear" w:color="auto" w:fill="FFFFFF"/>
        </w:rPr>
        <w:t xml:space="preserve"> Below is the citation information for this </w:t>
      </w:r>
      <w:proofErr w:type="gramStart"/>
      <w:r w:rsidR="00950F57">
        <w:rPr>
          <w:rFonts w:ascii="Times New Roman" w:eastAsia="Times New Roman" w:hAnsi="Times New Roman" w:cs="Times New Roman"/>
          <w:color w:val="30302E"/>
          <w:shd w:val="clear" w:color="auto" w:fill="FFFFFF"/>
        </w:rPr>
        <w:t>heretofore underutilized</w:t>
      </w:r>
      <w:proofErr w:type="gramEnd"/>
      <w:r w:rsidR="00950F57">
        <w:rPr>
          <w:rFonts w:ascii="Times New Roman" w:eastAsia="Times New Roman" w:hAnsi="Times New Roman" w:cs="Times New Roman"/>
          <w:color w:val="30302E"/>
          <w:shd w:val="clear" w:color="auto" w:fill="FFFFFF"/>
        </w:rPr>
        <w:t xml:space="preserve"> collection of documents as well as a complete account of the contents of all 16 boxes.</w:t>
      </w:r>
    </w:p>
    <w:p w14:paraId="2BDE8182" w14:textId="77777777" w:rsidR="00950F57" w:rsidRDefault="00950F57" w:rsidP="006C1147">
      <w:pPr>
        <w:jc w:val="both"/>
        <w:rPr>
          <w:rFonts w:ascii="Times New Roman" w:eastAsia="Times New Roman" w:hAnsi="Times New Roman" w:cs="Times New Roman"/>
          <w:color w:val="30302E"/>
          <w:shd w:val="clear" w:color="auto" w:fill="FFFFFF"/>
        </w:rPr>
      </w:pPr>
    </w:p>
    <w:p w14:paraId="121B1DFD" w14:textId="77777777" w:rsidR="00950F57" w:rsidRPr="00950F57" w:rsidRDefault="00950F57" w:rsidP="00950F57">
      <w:pPr>
        <w:ind w:left="720" w:hanging="720"/>
        <w:jc w:val="both"/>
        <w:rPr>
          <w:rFonts w:ascii="Times New Roman" w:hAnsi="Times New Roman"/>
          <w:u w:val="single"/>
        </w:rPr>
      </w:pPr>
      <w:proofErr w:type="gramStart"/>
      <w:r w:rsidRPr="00950F57">
        <w:rPr>
          <w:rFonts w:ascii="Times New Roman" w:hAnsi="Times New Roman"/>
          <w:u w:val="single"/>
        </w:rPr>
        <w:t>Biographical Files of Brazilian Military Figures, 1961-79.</w:t>
      </w:r>
      <w:proofErr w:type="gramEnd"/>
      <w:r w:rsidRPr="00950F57">
        <w:rPr>
          <w:rFonts w:ascii="Times New Roman" w:hAnsi="Times New Roman"/>
          <w:u w:val="single"/>
        </w:rPr>
        <w:t xml:space="preserve"> Record Group 373, Defense</w:t>
      </w:r>
    </w:p>
    <w:p w14:paraId="355A2A82" w14:textId="77777777" w:rsidR="00950F57" w:rsidRPr="00950F57" w:rsidRDefault="00950F57" w:rsidP="00950F57">
      <w:pPr>
        <w:jc w:val="both"/>
        <w:rPr>
          <w:rFonts w:ascii="Times New Roman" w:hAnsi="Times New Roman"/>
          <w:u w:val="single"/>
        </w:rPr>
      </w:pPr>
      <w:r w:rsidRPr="00950F57">
        <w:rPr>
          <w:rFonts w:ascii="Times New Roman" w:hAnsi="Times New Roman"/>
          <w:u w:val="single"/>
        </w:rPr>
        <w:t xml:space="preserve">Intelligence Agency. </w:t>
      </w:r>
      <w:proofErr w:type="gramStart"/>
      <w:r w:rsidRPr="00950F57">
        <w:rPr>
          <w:rFonts w:ascii="Times New Roman" w:hAnsi="Times New Roman"/>
          <w:u w:val="single"/>
        </w:rPr>
        <w:t>650/038/20/5-7, Boxes 1-16, Entry P-3.</w:t>
      </w:r>
      <w:proofErr w:type="gramEnd"/>
    </w:p>
    <w:p w14:paraId="5F1D8E86" w14:textId="77777777" w:rsidR="00950F57" w:rsidRPr="00D3361F" w:rsidRDefault="00950F57" w:rsidP="00D3361F">
      <w:pPr>
        <w:pStyle w:val="ListParagraph"/>
        <w:numPr>
          <w:ilvl w:val="0"/>
          <w:numId w:val="3"/>
        </w:numPr>
        <w:rPr>
          <w:rFonts w:ascii="Times New Roman" w:hAnsi="Times New Roman"/>
          <w:i/>
          <w:sz w:val="20"/>
          <w:szCs w:val="20"/>
        </w:rPr>
      </w:pPr>
      <w:r w:rsidRPr="00950F57">
        <w:rPr>
          <w:rFonts w:ascii="Times New Roman" w:hAnsi="Times New Roman" w:cs="Times New Roman"/>
          <w:b/>
        </w:rPr>
        <w:t>Box 1</w:t>
      </w:r>
      <w:r w:rsidRPr="00950F57">
        <w:rPr>
          <w:rFonts w:ascii="Times New Roman" w:hAnsi="Times New Roman" w:cs="Times New Roman"/>
        </w:rPr>
        <w:t xml:space="preserve">: </w:t>
      </w:r>
      <w:r w:rsidRPr="00950F57">
        <w:rPr>
          <w:rFonts w:ascii="Times New Roman" w:hAnsi="Times New Roman" w:cs="Times New Roman"/>
        </w:rPr>
        <w:tab/>
      </w:r>
      <w:proofErr w:type="spellStart"/>
      <w:r w:rsidRPr="00950F57">
        <w:rPr>
          <w:rFonts w:ascii="Times New Roman" w:hAnsi="Times New Roman" w:cs="Times New Roman"/>
          <w:i/>
          <w:sz w:val="20"/>
          <w:szCs w:val="20"/>
        </w:rPr>
        <w:t>Pery</w:t>
      </w:r>
      <w:proofErr w:type="spellEnd"/>
      <w:r w:rsidRPr="00950F57">
        <w:rPr>
          <w:rFonts w:ascii="Times New Roman" w:hAnsi="Times New Roman" w:cs="Times New Roman"/>
          <w:i/>
          <w:sz w:val="20"/>
          <w:szCs w:val="20"/>
        </w:rPr>
        <w:t xml:space="preserve"> Constant </w:t>
      </w:r>
      <w:proofErr w:type="spellStart"/>
      <w:r w:rsidRPr="00950F57">
        <w:rPr>
          <w:rFonts w:ascii="Times New Roman" w:hAnsi="Times New Roman" w:cs="Times New Roman"/>
          <w:i/>
          <w:sz w:val="20"/>
          <w:szCs w:val="20"/>
        </w:rPr>
        <w:t>Bevilaqua</w:t>
      </w:r>
      <w:proofErr w:type="spellEnd"/>
      <w:r w:rsidRPr="00950F57">
        <w:rPr>
          <w:rFonts w:ascii="Times New Roman" w:hAnsi="Times New Roman" w:cs="Times New Roman"/>
          <w:i/>
          <w:sz w:val="20"/>
          <w:szCs w:val="20"/>
        </w:rPr>
        <w:t xml:space="preserve">; Pedro </w:t>
      </w:r>
      <w:proofErr w:type="spellStart"/>
      <w:r w:rsidRPr="00950F57">
        <w:rPr>
          <w:rFonts w:ascii="Times New Roman" w:hAnsi="Times New Roman" w:cs="Times New Roman"/>
          <w:i/>
          <w:sz w:val="20"/>
          <w:szCs w:val="20"/>
        </w:rPr>
        <w:t>Thedim</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Barreto</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Oswaldo</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Ballousier</w:t>
      </w:r>
      <w:proofErr w:type="spellEnd"/>
      <w:r w:rsidRPr="00950F57">
        <w:rPr>
          <w:rFonts w:ascii="Times New Roman" w:hAnsi="Times New Roman" w:cs="Times New Roman"/>
          <w:i/>
          <w:sz w:val="20"/>
          <w:szCs w:val="20"/>
        </w:rPr>
        <w:t xml:space="preserve">; Oscar </w:t>
      </w:r>
      <w:proofErr w:type="spellStart"/>
      <w:r w:rsidRPr="00950F57">
        <w:rPr>
          <w:rFonts w:ascii="Times New Roman" w:hAnsi="Times New Roman" w:cs="Times New Roman"/>
          <w:i/>
          <w:sz w:val="20"/>
          <w:szCs w:val="20"/>
        </w:rPr>
        <w:t>Jannesen</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Barroso</w:t>
      </w:r>
      <w:proofErr w:type="spellEnd"/>
      <w:r w:rsidRPr="00950F57">
        <w:rPr>
          <w:rFonts w:ascii="Times New Roman" w:hAnsi="Times New Roman" w:cs="Times New Roman"/>
          <w:i/>
          <w:sz w:val="20"/>
          <w:szCs w:val="20"/>
        </w:rPr>
        <w:t xml:space="preserve">; Norton </w:t>
      </w:r>
      <w:proofErr w:type="spellStart"/>
      <w:r w:rsidRPr="00950F57">
        <w:rPr>
          <w:rFonts w:ascii="Times New Roman" w:hAnsi="Times New Roman" w:cs="Times New Roman"/>
          <w:i/>
          <w:sz w:val="20"/>
          <w:szCs w:val="20"/>
        </w:rPr>
        <w:t>Demaria</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Boiteux</w:t>
      </w:r>
      <w:proofErr w:type="spellEnd"/>
      <w:r w:rsidRPr="00950F57">
        <w:rPr>
          <w:rFonts w:ascii="Times New Roman" w:hAnsi="Times New Roman" w:cs="Times New Roman"/>
          <w:i/>
          <w:sz w:val="20"/>
          <w:szCs w:val="20"/>
        </w:rPr>
        <w:t xml:space="preserve">; Newton Barra; </w:t>
      </w:r>
      <w:proofErr w:type="spellStart"/>
      <w:r w:rsidRPr="00950F57">
        <w:rPr>
          <w:rFonts w:ascii="Times New Roman" w:hAnsi="Times New Roman" w:cs="Times New Roman"/>
          <w:i/>
          <w:sz w:val="20"/>
          <w:szCs w:val="20"/>
        </w:rPr>
        <w:t>Mucio</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Piragibe</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Ribeiro</w:t>
      </w:r>
      <w:proofErr w:type="spellEnd"/>
      <w:r w:rsidRPr="00950F57">
        <w:rPr>
          <w:rFonts w:ascii="Times New Roman" w:hAnsi="Times New Roman" w:cs="Times New Roman"/>
          <w:i/>
          <w:sz w:val="20"/>
          <w:szCs w:val="20"/>
        </w:rPr>
        <w:t xml:space="preserve"> de Bakker; Mauro </w:t>
      </w:r>
      <w:proofErr w:type="spellStart"/>
      <w:r w:rsidRPr="00950F57">
        <w:rPr>
          <w:rFonts w:ascii="Times New Roman" w:hAnsi="Times New Roman" w:cs="Times New Roman"/>
          <w:i/>
          <w:sz w:val="20"/>
          <w:szCs w:val="20"/>
        </w:rPr>
        <w:t>Bahiense</w:t>
      </w:r>
      <w:proofErr w:type="spellEnd"/>
      <w:r w:rsidRPr="00950F57">
        <w:rPr>
          <w:rFonts w:ascii="Times New Roman" w:hAnsi="Times New Roman" w:cs="Times New Roman"/>
          <w:i/>
          <w:sz w:val="20"/>
          <w:szCs w:val="20"/>
        </w:rPr>
        <w:t xml:space="preserve">; Julio de </w:t>
      </w:r>
      <w:proofErr w:type="spellStart"/>
      <w:r w:rsidRPr="00950F57">
        <w:rPr>
          <w:rFonts w:ascii="Times New Roman" w:hAnsi="Times New Roman" w:cs="Times New Roman"/>
          <w:i/>
          <w:sz w:val="20"/>
          <w:szCs w:val="20"/>
        </w:rPr>
        <w:t>Sá</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Bierrenbach</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Joaquim</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Justino</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Alves</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Bastos</w:t>
      </w:r>
      <w:proofErr w:type="spellEnd"/>
      <w:r w:rsidRPr="00950F57">
        <w:rPr>
          <w:rFonts w:ascii="Times New Roman" w:hAnsi="Times New Roman" w:cs="Times New Roman"/>
          <w:i/>
          <w:sz w:val="20"/>
          <w:szCs w:val="20"/>
        </w:rPr>
        <w:t xml:space="preserve">; Gustavo Francisco </w:t>
      </w:r>
      <w:proofErr w:type="spellStart"/>
      <w:r w:rsidRPr="00950F57">
        <w:rPr>
          <w:rFonts w:ascii="Times New Roman" w:hAnsi="Times New Roman" w:cs="Times New Roman"/>
          <w:i/>
          <w:sz w:val="20"/>
          <w:szCs w:val="20"/>
        </w:rPr>
        <w:t>Feijo</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Bittencourt</w:t>
      </w:r>
      <w:proofErr w:type="spellEnd"/>
      <w:r w:rsidRPr="00950F57">
        <w:rPr>
          <w:rFonts w:ascii="Times New Roman" w:hAnsi="Times New Roman" w:cs="Times New Roman"/>
          <w:i/>
          <w:sz w:val="20"/>
          <w:szCs w:val="20"/>
        </w:rPr>
        <w:t xml:space="preserve">; Geraldo </w:t>
      </w:r>
      <w:proofErr w:type="spellStart"/>
      <w:r w:rsidRPr="00950F57">
        <w:rPr>
          <w:rFonts w:ascii="Times New Roman" w:hAnsi="Times New Roman" w:cs="Times New Roman"/>
          <w:i/>
          <w:sz w:val="20"/>
          <w:szCs w:val="20"/>
        </w:rPr>
        <w:t>Barroso</w:t>
      </w:r>
      <w:proofErr w:type="spellEnd"/>
      <w:r w:rsidRPr="00950F57">
        <w:rPr>
          <w:rFonts w:ascii="Times New Roman" w:hAnsi="Times New Roman" w:cs="Times New Roman"/>
          <w:i/>
          <w:sz w:val="20"/>
          <w:szCs w:val="20"/>
        </w:rPr>
        <w:t xml:space="preserve">; Gabriel de </w:t>
      </w:r>
      <w:proofErr w:type="spellStart"/>
      <w:r w:rsidRPr="00950F57">
        <w:rPr>
          <w:rFonts w:ascii="Times New Roman" w:hAnsi="Times New Roman" w:cs="Times New Roman"/>
          <w:i/>
          <w:sz w:val="20"/>
          <w:szCs w:val="20"/>
        </w:rPr>
        <w:t>Araujo</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Bastos</w:t>
      </w:r>
      <w:proofErr w:type="spellEnd"/>
      <w:r w:rsidRPr="00950F57">
        <w:rPr>
          <w:rFonts w:ascii="Times New Roman" w:hAnsi="Times New Roman" w:cs="Times New Roman"/>
          <w:i/>
          <w:sz w:val="20"/>
          <w:szCs w:val="20"/>
        </w:rPr>
        <w:t xml:space="preserve">; Ernesto de Mello </w:t>
      </w:r>
      <w:proofErr w:type="spellStart"/>
      <w:r w:rsidRPr="00950F57">
        <w:rPr>
          <w:rFonts w:ascii="Times New Roman" w:hAnsi="Times New Roman" w:cs="Times New Roman"/>
          <w:i/>
          <w:sz w:val="20"/>
          <w:szCs w:val="20"/>
        </w:rPr>
        <w:t>Baptista</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Deocleciano</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Azambuja</w:t>
      </w:r>
      <w:proofErr w:type="spellEnd"/>
      <w:r w:rsidRPr="00950F57">
        <w:rPr>
          <w:rFonts w:ascii="Times New Roman" w:hAnsi="Times New Roman" w:cs="Times New Roman"/>
          <w:i/>
          <w:sz w:val="20"/>
          <w:szCs w:val="20"/>
        </w:rPr>
        <w:t xml:space="preserve">; Dario </w:t>
      </w:r>
      <w:proofErr w:type="spellStart"/>
      <w:r w:rsidRPr="00950F57">
        <w:rPr>
          <w:rFonts w:ascii="Times New Roman" w:hAnsi="Times New Roman" w:cs="Times New Roman"/>
          <w:i/>
          <w:sz w:val="20"/>
          <w:szCs w:val="20"/>
        </w:rPr>
        <w:t>Cavalcanti</w:t>
      </w:r>
      <w:proofErr w:type="spellEnd"/>
      <w:r w:rsidRPr="00950F57">
        <w:rPr>
          <w:rFonts w:ascii="Times New Roman" w:hAnsi="Times New Roman" w:cs="Times New Roman"/>
          <w:i/>
          <w:sz w:val="20"/>
          <w:szCs w:val="20"/>
        </w:rPr>
        <w:t xml:space="preserve"> de </w:t>
      </w:r>
      <w:proofErr w:type="spellStart"/>
      <w:r w:rsidRPr="00950F57">
        <w:rPr>
          <w:rFonts w:ascii="Times New Roman" w:hAnsi="Times New Roman" w:cs="Times New Roman"/>
          <w:i/>
          <w:sz w:val="20"/>
          <w:szCs w:val="20"/>
        </w:rPr>
        <w:t>Azambuja</w:t>
      </w:r>
      <w:proofErr w:type="spellEnd"/>
      <w:r w:rsidRPr="00950F57">
        <w:rPr>
          <w:rFonts w:ascii="Times New Roman" w:hAnsi="Times New Roman" w:cs="Times New Roman"/>
          <w:i/>
          <w:sz w:val="20"/>
          <w:szCs w:val="20"/>
        </w:rPr>
        <w:t xml:space="preserve">; </w:t>
      </w:r>
      <w:proofErr w:type="spellStart"/>
      <w:r w:rsidRPr="00950F57">
        <w:rPr>
          <w:rFonts w:ascii="Times New Roman" w:hAnsi="Times New Roman" w:cs="Times New Roman"/>
          <w:i/>
          <w:sz w:val="20"/>
          <w:szCs w:val="20"/>
        </w:rPr>
        <w:t>Ary</w:t>
      </w:r>
      <w:proofErr w:type="spellEnd"/>
      <w:r w:rsidRPr="00950F57">
        <w:rPr>
          <w:rFonts w:ascii="Times New Roman" w:hAnsi="Times New Roman" w:cs="Times New Roman"/>
          <w:i/>
          <w:sz w:val="20"/>
          <w:szCs w:val="20"/>
        </w:rPr>
        <w:t xml:space="preserve"> Presser Belo; Antonio </w:t>
      </w:r>
      <w:proofErr w:type="spellStart"/>
      <w:r w:rsidRPr="00950F57">
        <w:rPr>
          <w:rFonts w:ascii="Times New Roman" w:hAnsi="Times New Roman" w:cs="Times New Roman"/>
          <w:i/>
          <w:sz w:val="20"/>
          <w:szCs w:val="20"/>
        </w:rPr>
        <w:t>Bandeira</w:t>
      </w:r>
      <w:proofErr w:type="spellEnd"/>
      <w:r w:rsidRPr="00950F57">
        <w:rPr>
          <w:rFonts w:ascii="Times New Roman" w:hAnsi="Times New Roman" w:cs="Times New Roman"/>
          <w:i/>
          <w:sz w:val="20"/>
          <w:szCs w:val="20"/>
        </w:rPr>
        <w:t xml:space="preserve">; Antonio Alberto </w:t>
      </w:r>
      <w:proofErr w:type="spellStart"/>
      <w:r w:rsidRPr="00950F57">
        <w:rPr>
          <w:rFonts w:ascii="Times New Roman" w:hAnsi="Times New Roman" w:cs="Times New Roman"/>
          <w:i/>
          <w:sz w:val="20"/>
          <w:szCs w:val="20"/>
        </w:rPr>
        <w:t>Barcellos</w:t>
      </w:r>
      <w:proofErr w:type="spellEnd"/>
    </w:p>
    <w:p w14:paraId="0BF18798" w14:textId="77777777" w:rsidR="00D3361F" w:rsidRPr="00D3361F" w:rsidRDefault="00950F57"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2</w:t>
      </w:r>
      <w:r w:rsidRPr="00D3361F">
        <w:rPr>
          <w:rFonts w:ascii="Times New Roman" w:hAnsi="Times New Roman" w:cs="Times New Roman"/>
        </w:rPr>
        <w:t>:</w:t>
      </w:r>
      <w:r w:rsidR="00D3361F" w:rsidRPr="00D3361F">
        <w:rPr>
          <w:rFonts w:ascii="Times New Roman" w:hAnsi="Times New Roman" w:cs="Times New Roman"/>
        </w:rPr>
        <w:t xml:space="preserve"> </w:t>
      </w:r>
      <w:r w:rsidR="00D3361F" w:rsidRPr="00D3361F">
        <w:rPr>
          <w:rFonts w:ascii="Times New Roman" w:hAnsi="Times New Roman" w:cs="Times New Roman"/>
          <w:i/>
          <w:sz w:val="20"/>
          <w:szCs w:val="20"/>
        </w:rPr>
        <w:t xml:space="preserve">Alvaro </w:t>
      </w:r>
      <w:proofErr w:type="spellStart"/>
      <w:r w:rsidR="00D3361F" w:rsidRPr="00D3361F">
        <w:rPr>
          <w:rFonts w:ascii="Times New Roman" w:hAnsi="Times New Roman" w:cs="Times New Roman"/>
          <w:i/>
          <w:sz w:val="20"/>
          <w:szCs w:val="20"/>
        </w:rPr>
        <w:t>Alves</w:t>
      </w:r>
      <w:proofErr w:type="spellEnd"/>
      <w:r w:rsidR="00D3361F" w:rsidRPr="00D3361F">
        <w:rPr>
          <w:rFonts w:ascii="Times New Roman" w:hAnsi="Times New Roman" w:cs="Times New Roman"/>
          <w:i/>
          <w:sz w:val="20"/>
          <w:szCs w:val="20"/>
        </w:rPr>
        <w:t xml:space="preserve"> da Silva Braga; </w:t>
      </w:r>
      <w:proofErr w:type="spellStart"/>
      <w:r w:rsidR="00D3361F" w:rsidRPr="00D3361F">
        <w:rPr>
          <w:rFonts w:ascii="Times New Roman" w:hAnsi="Times New Roman" w:cs="Times New Roman"/>
          <w:i/>
          <w:sz w:val="20"/>
          <w:szCs w:val="20"/>
        </w:rPr>
        <w:t>Argemiro</w:t>
      </w:r>
      <w:proofErr w:type="spellEnd"/>
      <w:r w:rsidR="00D3361F" w:rsidRPr="00D3361F">
        <w:rPr>
          <w:rFonts w:ascii="Times New Roman" w:hAnsi="Times New Roman" w:cs="Times New Roman"/>
          <w:i/>
          <w:sz w:val="20"/>
          <w:szCs w:val="20"/>
        </w:rPr>
        <w:t xml:space="preserve"> de </w:t>
      </w:r>
      <w:proofErr w:type="spellStart"/>
      <w:r w:rsidR="00D3361F" w:rsidRPr="00D3361F">
        <w:rPr>
          <w:rFonts w:ascii="Times New Roman" w:hAnsi="Times New Roman" w:cs="Times New Roman"/>
          <w:i/>
          <w:sz w:val="20"/>
          <w:szCs w:val="20"/>
        </w:rPr>
        <w:t>Assis</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Brasil</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Arnaldo</w:t>
      </w:r>
      <w:proofErr w:type="spellEnd"/>
      <w:r w:rsidR="00D3361F" w:rsidRPr="00D3361F">
        <w:rPr>
          <w:rFonts w:ascii="Times New Roman" w:hAnsi="Times New Roman" w:cs="Times New Roman"/>
          <w:i/>
          <w:sz w:val="20"/>
          <w:szCs w:val="20"/>
        </w:rPr>
        <w:t xml:space="preserve"> Jose </w:t>
      </w:r>
      <w:proofErr w:type="spellStart"/>
      <w:r w:rsidR="00D3361F" w:rsidRPr="00D3361F">
        <w:rPr>
          <w:rFonts w:ascii="Times New Roman" w:hAnsi="Times New Roman" w:cs="Times New Roman"/>
          <w:i/>
          <w:sz w:val="20"/>
          <w:szCs w:val="20"/>
        </w:rPr>
        <w:t>Luiz</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Calderart</w:t>
      </w:r>
      <w:proofErr w:type="spellEnd"/>
      <w:r w:rsidR="00D3361F" w:rsidRPr="00D3361F">
        <w:rPr>
          <w:rFonts w:ascii="Times New Roman" w:hAnsi="Times New Roman" w:cs="Times New Roman"/>
          <w:i/>
          <w:sz w:val="20"/>
          <w:szCs w:val="20"/>
        </w:rPr>
        <w:t xml:space="preserve">; Carlos Buck, </w:t>
      </w:r>
      <w:proofErr w:type="spellStart"/>
      <w:r w:rsidR="00D3361F" w:rsidRPr="00D3361F">
        <w:rPr>
          <w:rFonts w:ascii="Times New Roman" w:hAnsi="Times New Roman" w:cs="Times New Roman"/>
          <w:i/>
          <w:sz w:val="20"/>
          <w:szCs w:val="20"/>
        </w:rPr>
        <w:t>Jr</w:t>
      </w:r>
      <w:proofErr w:type="spellEnd"/>
      <w:r w:rsidR="00D3361F" w:rsidRPr="00D3361F">
        <w:rPr>
          <w:rFonts w:ascii="Times New Roman" w:hAnsi="Times New Roman" w:cs="Times New Roman"/>
          <w:i/>
          <w:sz w:val="20"/>
          <w:szCs w:val="20"/>
        </w:rPr>
        <w:t xml:space="preserve">; Carlos </w:t>
      </w:r>
      <w:proofErr w:type="spellStart"/>
      <w:r w:rsidR="00D3361F" w:rsidRPr="00D3361F">
        <w:rPr>
          <w:rFonts w:ascii="Times New Roman" w:hAnsi="Times New Roman" w:cs="Times New Roman"/>
          <w:i/>
          <w:sz w:val="20"/>
          <w:szCs w:val="20"/>
        </w:rPr>
        <w:t>Penna</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Botto</w:t>
      </w:r>
      <w:proofErr w:type="spellEnd"/>
      <w:r w:rsidR="00D3361F" w:rsidRPr="00D3361F">
        <w:rPr>
          <w:rFonts w:ascii="Times New Roman" w:hAnsi="Times New Roman" w:cs="Times New Roman"/>
          <w:i/>
          <w:sz w:val="20"/>
          <w:szCs w:val="20"/>
        </w:rPr>
        <w:t xml:space="preserve">; Clovis </w:t>
      </w:r>
      <w:proofErr w:type="spellStart"/>
      <w:r w:rsidR="00D3361F" w:rsidRPr="00D3361F">
        <w:rPr>
          <w:rFonts w:ascii="Times New Roman" w:hAnsi="Times New Roman" w:cs="Times New Roman"/>
          <w:i/>
          <w:sz w:val="20"/>
          <w:szCs w:val="20"/>
        </w:rPr>
        <w:t>Bandeira</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Brasil</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Doorgal</w:t>
      </w:r>
      <w:proofErr w:type="spellEnd"/>
      <w:r w:rsidR="00D3361F" w:rsidRPr="00D3361F">
        <w:rPr>
          <w:rFonts w:ascii="Times New Roman" w:hAnsi="Times New Roman" w:cs="Times New Roman"/>
          <w:i/>
          <w:sz w:val="20"/>
          <w:szCs w:val="20"/>
        </w:rPr>
        <w:t xml:space="preserve"> Borges; </w:t>
      </w:r>
      <w:proofErr w:type="spellStart"/>
      <w:r w:rsidR="00D3361F" w:rsidRPr="00D3361F">
        <w:rPr>
          <w:rFonts w:ascii="Times New Roman" w:hAnsi="Times New Roman" w:cs="Times New Roman"/>
          <w:i/>
          <w:sz w:val="20"/>
          <w:szCs w:val="20"/>
        </w:rPr>
        <w:t>Floriano</w:t>
      </w:r>
      <w:proofErr w:type="spellEnd"/>
      <w:r w:rsidR="00D3361F" w:rsidRPr="00D3361F">
        <w:rPr>
          <w:rFonts w:ascii="Times New Roman" w:hAnsi="Times New Roman" w:cs="Times New Roman"/>
          <w:i/>
          <w:sz w:val="20"/>
          <w:szCs w:val="20"/>
        </w:rPr>
        <w:t xml:space="preserve"> de Lima </w:t>
      </w:r>
      <w:proofErr w:type="spellStart"/>
      <w:r w:rsidR="00D3361F" w:rsidRPr="00D3361F">
        <w:rPr>
          <w:rFonts w:ascii="Times New Roman" w:hAnsi="Times New Roman" w:cs="Times New Roman"/>
          <w:i/>
          <w:sz w:val="20"/>
          <w:szCs w:val="20"/>
        </w:rPr>
        <w:t>Brayner</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Florimar</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Campello</w:t>
      </w:r>
      <w:proofErr w:type="spellEnd"/>
      <w:r w:rsidR="00D3361F" w:rsidRPr="00D3361F">
        <w:rPr>
          <w:rFonts w:ascii="Times New Roman" w:hAnsi="Times New Roman" w:cs="Times New Roman"/>
          <w:i/>
          <w:sz w:val="20"/>
          <w:szCs w:val="20"/>
        </w:rPr>
        <w:t xml:space="preserve">; Francisco </w:t>
      </w:r>
      <w:proofErr w:type="spellStart"/>
      <w:r w:rsidR="00D3361F" w:rsidRPr="00D3361F">
        <w:rPr>
          <w:rFonts w:ascii="Times New Roman" w:hAnsi="Times New Roman" w:cs="Times New Roman"/>
          <w:i/>
          <w:sz w:val="20"/>
          <w:szCs w:val="20"/>
        </w:rPr>
        <w:t>Assis</w:t>
      </w:r>
      <w:proofErr w:type="spellEnd"/>
      <w:r w:rsidR="00D3361F" w:rsidRPr="00D3361F">
        <w:rPr>
          <w:rFonts w:ascii="Times New Roman" w:hAnsi="Times New Roman" w:cs="Times New Roman"/>
          <w:i/>
          <w:sz w:val="20"/>
          <w:szCs w:val="20"/>
        </w:rPr>
        <w:t xml:space="preserve"> de Oliveira Borges; Ibsen de </w:t>
      </w:r>
      <w:proofErr w:type="spellStart"/>
      <w:r w:rsidR="00D3361F" w:rsidRPr="00D3361F">
        <w:rPr>
          <w:rFonts w:ascii="Times New Roman" w:hAnsi="Times New Roman" w:cs="Times New Roman"/>
          <w:i/>
          <w:sz w:val="20"/>
          <w:szCs w:val="20"/>
        </w:rPr>
        <w:t>Gusmao</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Camara</w:t>
      </w:r>
      <w:proofErr w:type="spellEnd"/>
      <w:r w:rsidR="00D3361F" w:rsidRPr="00D3361F">
        <w:rPr>
          <w:rFonts w:ascii="Times New Roman" w:hAnsi="Times New Roman" w:cs="Times New Roman"/>
          <w:i/>
          <w:sz w:val="20"/>
          <w:szCs w:val="20"/>
        </w:rPr>
        <w:t xml:space="preserve">; Joao Paulo Moreira </w:t>
      </w:r>
      <w:proofErr w:type="spellStart"/>
      <w:r w:rsidR="00D3361F" w:rsidRPr="00D3361F">
        <w:rPr>
          <w:rFonts w:ascii="Times New Roman" w:hAnsi="Times New Roman" w:cs="Times New Roman"/>
          <w:i/>
          <w:sz w:val="20"/>
          <w:szCs w:val="20"/>
        </w:rPr>
        <w:t>Burnier</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Joelo</w:t>
      </w:r>
      <w:proofErr w:type="spellEnd"/>
      <w:r w:rsidR="00D3361F" w:rsidRPr="00D3361F">
        <w:rPr>
          <w:rFonts w:ascii="Times New Roman" w:hAnsi="Times New Roman" w:cs="Times New Roman"/>
          <w:i/>
          <w:sz w:val="20"/>
          <w:szCs w:val="20"/>
        </w:rPr>
        <w:t xml:space="preserve"> de </w:t>
      </w:r>
      <w:proofErr w:type="spellStart"/>
      <w:r w:rsidR="00D3361F" w:rsidRPr="00D3361F">
        <w:rPr>
          <w:rFonts w:ascii="Times New Roman" w:hAnsi="Times New Roman" w:cs="Times New Roman"/>
          <w:i/>
          <w:sz w:val="20"/>
          <w:szCs w:val="20"/>
        </w:rPr>
        <w:t>Viega</w:t>
      </w:r>
      <w:proofErr w:type="spellEnd"/>
      <w:r w:rsidR="00D3361F" w:rsidRPr="00D3361F">
        <w:rPr>
          <w:rFonts w:ascii="Times New Roman" w:hAnsi="Times New Roman" w:cs="Times New Roman"/>
          <w:i/>
          <w:sz w:val="20"/>
          <w:szCs w:val="20"/>
        </w:rPr>
        <w:t xml:space="preserve"> Cabral; Jose Costa </w:t>
      </w:r>
      <w:proofErr w:type="spellStart"/>
      <w:r w:rsidR="00D3361F" w:rsidRPr="00D3361F">
        <w:rPr>
          <w:rFonts w:ascii="Times New Roman" w:hAnsi="Times New Roman" w:cs="Times New Roman"/>
          <w:i/>
          <w:sz w:val="20"/>
          <w:szCs w:val="20"/>
        </w:rPr>
        <w:t>Calvacanti</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Itaipu</w:t>
      </w:r>
      <w:proofErr w:type="spellEnd"/>
      <w:r w:rsidR="00D3361F" w:rsidRPr="00D3361F">
        <w:rPr>
          <w:rFonts w:ascii="Times New Roman" w:hAnsi="Times New Roman" w:cs="Times New Roman"/>
          <w:i/>
          <w:sz w:val="20"/>
          <w:szCs w:val="20"/>
        </w:rPr>
        <w:t xml:space="preserve">; Jose </w:t>
      </w:r>
      <w:proofErr w:type="spellStart"/>
      <w:r w:rsidR="00D3361F" w:rsidRPr="00D3361F">
        <w:rPr>
          <w:rFonts w:ascii="Times New Roman" w:hAnsi="Times New Roman" w:cs="Times New Roman"/>
          <w:i/>
          <w:sz w:val="20"/>
          <w:szCs w:val="20"/>
        </w:rPr>
        <w:t>Jacintho</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Camerino</w:t>
      </w:r>
      <w:proofErr w:type="spellEnd"/>
      <w:r w:rsidR="00D3361F" w:rsidRPr="00D3361F">
        <w:rPr>
          <w:rFonts w:ascii="Times New Roman" w:hAnsi="Times New Roman" w:cs="Times New Roman"/>
          <w:i/>
          <w:sz w:val="20"/>
          <w:szCs w:val="20"/>
        </w:rPr>
        <w:t xml:space="preserve">; Jose Tavares Bordeaux; Luis Octavio </w:t>
      </w:r>
      <w:proofErr w:type="spellStart"/>
      <w:r w:rsidR="00D3361F" w:rsidRPr="00D3361F">
        <w:rPr>
          <w:rFonts w:ascii="Times New Roman" w:hAnsi="Times New Roman" w:cs="Times New Roman"/>
          <w:i/>
          <w:sz w:val="20"/>
          <w:szCs w:val="20"/>
        </w:rPr>
        <w:t>Brasil</w:t>
      </w:r>
      <w:proofErr w:type="spellEnd"/>
      <w:r w:rsidR="00D3361F" w:rsidRPr="00D3361F">
        <w:rPr>
          <w:rFonts w:ascii="Times New Roman" w:hAnsi="Times New Roman" w:cs="Times New Roman"/>
          <w:i/>
          <w:sz w:val="20"/>
          <w:szCs w:val="20"/>
        </w:rPr>
        <w:t xml:space="preserve">; Luis </w:t>
      </w:r>
      <w:proofErr w:type="spellStart"/>
      <w:r w:rsidR="00D3361F" w:rsidRPr="00D3361F">
        <w:rPr>
          <w:rFonts w:ascii="Times New Roman" w:hAnsi="Times New Roman" w:cs="Times New Roman"/>
          <w:i/>
          <w:sz w:val="20"/>
          <w:szCs w:val="20"/>
        </w:rPr>
        <w:t>Penido</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Burnier</w:t>
      </w:r>
      <w:proofErr w:type="spellEnd"/>
      <w:r w:rsidR="00D3361F" w:rsidRPr="00D3361F">
        <w:rPr>
          <w:rFonts w:ascii="Times New Roman" w:hAnsi="Times New Roman" w:cs="Times New Roman"/>
          <w:i/>
          <w:sz w:val="20"/>
          <w:szCs w:val="20"/>
        </w:rPr>
        <w:t xml:space="preserve">; Paulo </w:t>
      </w:r>
      <w:proofErr w:type="spellStart"/>
      <w:r w:rsidR="00D3361F" w:rsidRPr="00D3361F">
        <w:rPr>
          <w:rFonts w:ascii="Times New Roman" w:hAnsi="Times New Roman" w:cs="Times New Roman"/>
          <w:i/>
          <w:sz w:val="20"/>
          <w:szCs w:val="20"/>
        </w:rPr>
        <w:t>Bosisio</w:t>
      </w:r>
      <w:proofErr w:type="spellEnd"/>
      <w:r w:rsidR="00D3361F" w:rsidRPr="00D3361F">
        <w:rPr>
          <w:rFonts w:ascii="Times New Roman" w:hAnsi="Times New Roman" w:cs="Times New Roman"/>
          <w:i/>
          <w:sz w:val="20"/>
          <w:szCs w:val="20"/>
        </w:rPr>
        <w:t xml:space="preserve">; Paulo </w:t>
      </w:r>
      <w:proofErr w:type="spellStart"/>
      <w:r w:rsidR="00D3361F" w:rsidRPr="00D3361F">
        <w:rPr>
          <w:rFonts w:ascii="Times New Roman" w:hAnsi="Times New Roman" w:cs="Times New Roman"/>
          <w:i/>
          <w:sz w:val="20"/>
          <w:szCs w:val="20"/>
        </w:rPr>
        <w:t>Vianna</w:t>
      </w:r>
      <w:proofErr w:type="spellEnd"/>
      <w:r w:rsidR="00D3361F" w:rsidRPr="00D3361F">
        <w:rPr>
          <w:rFonts w:ascii="Times New Roman" w:hAnsi="Times New Roman" w:cs="Times New Roman"/>
          <w:i/>
          <w:sz w:val="20"/>
          <w:szCs w:val="20"/>
        </w:rPr>
        <w:t xml:space="preserve"> </w:t>
      </w:r>
      <w:proofErr w:type="spellStart"/>
      <w:r w:rsidR="00D3361F" w:rsidRPr="00D3361F">
        <w:rPr>
          <w:rFonts w:ascii="Times New Roman" w:hAnsi="Times New Roman" w:cs="Times New Roman"/>
          <w:i/>
          <w:sz w:val="20"/>
          <w:szCs w:val="20"/>
        </w:rPr>
        <w:t>Branco-Castello</w:t>
      </w:r>
      <w:proofErr w:type="spellEnd"/>
      <w:r w:rsidR="00D3361F" w:rsidRPr="00D3361F">
        <w:rPr>
          <w:rFonts w:ascii="Times New Roman" w:hAnsi="Times New Roman" w:cs="Times New Roman"/>
          <w:i/>
          <w:sz w:val="20"/>
          <w:szCs w:val="20"/>
        </w:rPr>
        <w:t xml:space="preserve">; Silvio de Mello </w:t>
      </w:r>
      <w:proofErr w:type="spellStart"/>
      <w:r w:rsidR="00D3361F" w:rsidRPr="00D3361F">
        <w:rPr>
          <w:rFonts w:ascii="Times New Roman" w:hAnsi="Times New Roman" w:cs="Times New Roman"/>
          <w:i/>
          <w:sz w:val="20"/>
          <w:szCs w:val="20"/>
        </w:rPr>
        <w:t>Cahu</w:t>
      </w:r>
      <w:proofErr w:type="spellEnd"/>
      <w:r w:rsidRPr="00D3361F">
        <w:rPr>
          <w:rFonts w:ascii="Times New Roman" w:hAnsi="Times New Roman" w:cs="Times New Roman"/>
          <w:i/>
          <w:sz w:val="20"/>
          <w:szCs w:val="20"/>
        </w:rPr>
        <w:t xml:space="preserve"> </w:t>
      </w:r>
    </w:p>
    <w:p w14:paraId="4BEB8EAF" w14:textId="77777777" w:rsidR="00D3361F" w:rsidRPr="00D3361F" w:rsidRDefault="00D3361F"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3</w:t>
      </w:r>
      <w:r w:rsidRPr="00D3361F">
        <w:rPr>
          <w:rFonts w:ascii="Times New Roman" w:hAnsi="Times New Roman" w:cs="Times New Roman"/>
        </w:rPr>
        <w:t xml:space="preserve">: </w:t>
      </w:r>
      <w:proofErr w:type="spellStart"/>
      <w:r w:rsidRPr="00D3361F">
        <w:rPr>
          <w:rFonts w:ascii="Times New Roman" w:hAnsi="Times New Roman" w:cs="Times New Roman"/>
          <w:i/>
          <w:sz w:val="20"/>
          <w:szCs w:val="20"/>
        </w:rPr>
        <w:t>Adamastor</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Beltrao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Cantalice</w:t>
      </w:r>
      <w:proofErr w:type="spellEnd"/>
      <w:r w:rsidRPr="00D3361F">
        <w:rPr>
          <w:rFonts w:ascii="Times New Roman" w:hAnsi="Times New Roman" w:cs="Times New Roman"/>
          <w:i/>
          <w:sz w:val="20"/>
          <w:szCs w:val="20"/>
        </w:rPr>
        <w:t xml:space="preserve">; Alvaro Cardoso; Alvaro Tavares do </w:t>
      </w:r>
      <w:proofErr w:type="spellStart"/>
      <w:r w:rsidRPr="00D3361F">
        <w:rPr>
          <w:rFonts w:ascii="Times New Roman" w:hAnsi="Times New Roman" w:cs="Times New Roman"/>
          <w:i/>
          <w:sz w:val="20"/>
          <w:szCs w:val="20"/>
        </w:rPr>
        <w:t>Carmo</w:t>
      </w:r>
      <w:proofErr w:type="spellEnd"/>
      <w:r w:rsidRPr="00D3361F">
        <w:rPr>
          <w:rFonts w:ascii="Times New Roman" w:hAnsi="Times New Roman" w:cs="Times New Roman"/>
          <w:i/>
          <w:sz w:val="20"/>
          <w:szCs w:val="20"/>
        </w:rPr>
        <w:t xml:space="preserve">; Augusto </w:t>
      </w:r>
      <w:proofErr w:type="spellStart"/>
      <w:r w:rsidRPr="00D3361F">
        <w:rPr>
          <w:rFonts w:ascii="Times New Roman" w:hAnsi="Times New Roman" w:cs="Times New Roman"/>
          <w:i/>
          <w:sz w:val="20"/>
          <w:szCs w:val="20"/>
        </w:rPr>
        <w:t>Carrao</w:t>
      </w:r>
      <w:proofErr w:type="spellEnd"/>
      <w:r w:rsidRPr="00D3361F">
        <w:rPr>
          <w:rFonts w:ascii="Times New Roman" w:hAnsi="Times New Roman" w:cs="Times New Roman"/>
          <w:i/>
          <w:sz w:val="20"/>
          <w:szCs w:val="20"/>
        </w:rPr>
        <w:t xml:space="preserve"> de Andrade; </w:t>
      </w:r>
      <w:proofErr w:type="spellStart"/>
      <w:r w:rsidRPr="00D3361F">
        <w:rPr>
          <w:rFonts w:ascii="Times New Roman" w:hAnsi="Times New Roman" w:cs="Times New Roman"/>
          <w:i/>
          <w:sz w:val="20"/>
          <w:szCs w:val="20"/>
        </w:rPr>
        <w:t>Castao</w:t>
      </w:r>
      <w:proofErr w:type="spellEnd"/>
      <w:r w:rsidRPr="00D3361F">
        <w:rPr>
          <w:rFonts w:ascii="Times New Roman" w:hAnsi="Times New Roman" w:cs="Times New Roman"/>
          <w:i/>
          <w:sz w:val="20"/>
          <w:szCs w:val="20"/>
        </w:rPr>
        <w:t xml:space="preserve"> Fernando </w:t>
      </w:r>
      <w:proofErr w:type="spellStart"/>
      <w:r w:rsidRPr="00D3361F">
        <w:rPr>
          <w:rFonts w:ascii="Times New Roman" w:hAnsi="Times New Roman" w:cs="Times New Roman"/>
          <w:i/>
          <w:sz w:val="20"/>
          <w:szCs w:val="20"/>
        </w:rPr>
        <w:t>Souto</w:t>
      </w:r>
      <w:proofErr w:type="spellEnd"/>
      <w:r w:rsidRPr="00D3361F">
        <w:rPr>
          <w:rFonts w:ascii="Times New Roman" w:hAnsi="Times New Roman" w:cs="Times New Roman"/>
          <w:i/>
          <w:sz w:val="20"/>
          <w:szCs w:val="20"/>
        </w:rPr>
        <w:t xml:space="preserve"> Gomes </w:t>
      </w:r>
      <w:proofErr w:type="spellStart"/>
      <w:r w:rsidRPr="00D3361F">
        <w:rPr>
          <w:rFonts w:ascii="Times New Roman" w:hAnsi="Times New Roman" w:cs="Times New Roman"/>
          <w:i/>
          <w:sz w:val="20"/>
          <w:szCs w:val="20"/>
        </w:rPr>
        <w:t>Carneiro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Cyro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Espirito</w:t>
      </w:r>
      <w:proofErr w:type="spellEnd"/>
      <w:r w:rsidRPr="00D3361F">
        <w:rPr>
          <w:rFonts w:ascii="Times New Roman" w:hAnsi="Times New Roman" w:cs="Times New Roman"/>
          <w:i/>
          <w:sz w:val="20"/>
          <w:szCs w:val="20"/>
        </w:rPr>
        <w:t xml:space="preserve"> Santo Cardoso; </w:t>
      </w:r>
      <w:proofErr w:type="spellStart"/>
      <w:r w:rsidRPr="00D3361F">
        <w:rPr>
          <w:rFonts w:ascii="Times New Roman" w:hAnsi="Times New Roman" w:cs="Times New Roman"/>
          <w:i/>
          <w:sz w:val="20"/>
          <w:szCs w:val="20"/>
        </w:rPr>
        <w:t>Ferdinando</w:t>
      </w:r>
      <w:proofErr w:type="spellEnd"/>
      <w:r w:rsidRPr="00D3361F">
        <w:rPr>
          <w:rFonts w:ascii="Times New Roman" w:hAnsi="Times New Roman" w:cs="Times New Roman"/>
          <w:i/>
          <w:sz w:val="20"/>
          <w:szCs w:val="20"/>
        </w:rPr>
        <w:t xml:space="preserve"> de </w:t>
      </w:r>
      <w:proofErr w:type="spellStart"/>
      <w:r w:rsidRPr="00D3361F">
        <w:rPr>
          <w:rFonts w:ascii="Times New Roman" w:hAnsi="Times New Roman" w:cs="Times New Roman"/>
          <w:i/>
          <w:sz w:val="20"/>
          <w:szCs w:val="20"/>
        </w:rPr>
        <w:t>Carvalho</w:t>
      </w:r>
      <w:proofErr w:type="spellEnd"/>
      <w:r w:rsidRPr="00D3361F">
        <w:rPr>
          <w:rFonts w:ascii="Times New Roman" w:hAnsi="Times New Roman" w:cs="Times New Roman"/>
          <w:i/>
          <w:sz w:val="20"/>
          <w:szCs w:val="20"/>
        </w:rPr>
        <w:t xml:space="preserve">; Fernando Ernesto </w:t>
      </w:r>
      <w:proofErr w:type="spellStart"/>
      <w:r w:rsidRPr="00D3361F">
        <w:rPr>
          <w:rFonts w:ascii="Times New Roman" w:hAnsi="Times New Roman" w:cs="Times New Roman"/>
          <w:i/>
          <w:sz w:val="20"/>
          <w:szCs w:val="20"/>
        </w:rPr>
        <w:t>Carneiro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Ribeiro</w:t>
      </w:r>
      <w:proofErr w:type="spellEnd"/>
      <w:r w:rsidRPr="00D3361F">
        <w:rPr>
          <w:rFonts w:ascii="Times New Roman" w:hAnsi="Times New Roman" w:cs="Times New Roman"/>
          <w:i/>
          <w:sz w:val="20"/>
          <w:szCs w:val="20"/>
        </w:rPr>
        <w:t xml:space="preserve">; Francisco </w:t>
      </w:r>
      <w:proofErr w:type="spellStart"/>
      <w:r w:rsidRPr="00D3361F">
        <w:rPr>
          <w:rFonts w:ascii="Times New Roman" w:hAnsi="Times New Roman" w:cs="Times New Roman"/>
          <w:i/>
          <w:sz w:val="20"/>
          <w:szCs w:val="20"/>
        </w:rPr>
        <w:t>Boaventura</w:t>
      </w:r>
      <w:proofErr w:type="spellEnd"/>
      <w:r w:rsidRPr="00D3361F">
        <w:rPr>
          <w:rFonts w:ascii="Times New Roman" w:hAnsi="Times New Roman" w:cs="Times New Roman"/>
          <w:i/>
          <w:sz w:val="20"/>
          <w:szCs w:val="20"/>
        </w:rPr>
        <w:t xml:space="preserve"> Junior </w:t>
      </w:r>
      <w:proofErr w:type="spellStart"/>
      <w:r w:rsidRPr="00D3361F">
        <w:rPr>
          <w:rFonts w:ascii="Times New Roman" w:hAnsi="Times New Roman" w:cs="Times New Roman"/>
          <w:i/>
          <w:sz w:val="20"/>
          <w:szCs w:val="20"/>
        </w:rPr>
        <w:t>Cavalcanti</w:t>
      </w:r>
      <w:proofErr w:type="spellEnd"/>
      <w:r w:rsidRPr="00D3361F">
        <w:rPr>
          <w:rFonts w:ascii="Times New Roman" w:hAnsi="Times New Roman" w:cs="Times New Roman"/>
          <w:i/>
          <w:sz w:val="20"/>
          <w:szCs w:val="20"/>
        </w:rPr>
        <w:t xml:space="preserve">; H da </w:t>
      </w:r>
      <w:proofErr w:type="spellStart"/>
      <w:r w:rsidRPr="00D3361F">
        <w:rPr>
          <w:rFonts w:ascii="Times New Roman" w:hAnsi="Times New Roman" w:cs="Times New Roman"/>
          <w:i/>
          <w:sz w:val="20"/>
          <w:szCs w:val="20"/>
        </w:rPr>
        <w:t>Silveira</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Carneiro</w:t>
      </w:r>
      <w:proofErr w:type="spellEnd"/>
      <w:r w:rsidRPr="00D3361F">
        <w:rPr>
          <w:rFonts w:ascii="Times New Roman" w:hAnsi="Times New Roman" w:cs="Times New Roman"/>
          <w:i/>
          <w:sz w:val="20"/>
          <w:szCs w:val="20"/>
        </w:rPr>
        <w:t xml:space="preserve">; Henrique Carlos de </w:t>
      </w:r>
      <w:proofErr w:type="spellStart"/>
      <w:r w:rsidRPr="00D3361F">
        <w:rPr>
          <w:rFonts w:ascii="Times New Roman" w:hAnsi="Times New Roman" w:cs="Times New Roman"/>
          <w:i/>
          <w:sz w:val="20"/>
          <w:szCs w:val="20"/>
        </w:rPr>
        <w:t>Assumpção</w:t>
      </w:r>
      <w:proofErr w:type="spellEnd"/>
      <w:r w:rsidRPr="00D3361F">
        <w:rPr>
          <w:rFonts w:ascii="Times New Roman" w:hAnsi="Times New Roman" w:cs="Times New Roman"/>
          <w:i/>
          <w:sz w:val="20"/>
          <w:szCs w:val="20"/>
        </w:rPr>
        <w:t xml:space="preserve"> Cardoso; Joao Dutra de Castilho; José Costa </w:t>
      </w:r>
      <w:proofErr w:type="spellStart"/>
      <w:r w:rsidRPr="00D3361F">
        <w:rPr>
          <w:rFonts w:ascii="Times New Roman" w:hAnsi="Times New Roman" w:cs="Times New Roman"/>
          <w:i/>
          <w:sz w:val="20"/>
          <w:szCs w:val="20"/>
        </w:rPr>
        <w:t>Cavalcanti</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Jurandyr</w:t>
      </w:r>
      <w:proofErr w:type="spellEnd"/>
      <w:r w:rsidRPr="00D3361F">
        <w:rPr>
          <w:rFonts w:ascii="Times New Roman" w:hAnsi="Times New Roman" w:cs="Times New Roman"/>
          <w:i/>
          <w:sz w:val="20"/>
          <w:szCs w:val="20"/>
        </w:rPr>
        <w:t xml:space="preserve"> da Costa Muller de Campos; Mauricio Henrique </w:t>
      </w:r>
      <w:proofErr w:type="spellStart"/>
      <w:r w:rsidRPr="00D3361F">
        <w:rPr>
          <w:rFonts w:ascii="Times New Roman" w:hAnsi="Times New Roman" w:cs="Times New Roman"/>
          <w:i/>
          <w:sz w:val="20"/>
          <w:szCs w:val="20"/>
        </w:rPr>
        <w:t>Bittencourt</w:t>
      </w:r>
      <w:proofErr w:type="spellEnd"/>
      <w:r w:rsidRPr="00D3361F">
        <w:rPr>
          <w:rFonts w:ascii="Times New Roman" w:hAnsi="Times New Roman" w:cs="Times New Roman"/>
          <w:i/>
          <w:sz w:val="20"/>
          <w:szCs w:val="20"/>
        </w:rPr>
        <w:t xml:space="preserve"> de </w:t>
      </w:r>
      <w:proofErr w:type="spellStart"/>
      <w:r w:rsidRPr="00D3361F">
        <w:rPr>
          <w:rFonts w:ascii="Times New Roman" w:hAnsi="Times New Roman" w:cs="Times New Roman"/>
          <w:i/>
          <w:sz w:val="20"/>
          <w:szCs w:val="20"/>
        </w:rPr>
        <w:t>Carvalho</w:t>
      </w:r>
      <w:proofErr w:type="spellEnd"/>
      <w:r w:rsidRPr="00D3361F">
        <w:rPr>
          <w:rFonts w:ascii="Times New Roman" w:hAnsi="Times New Roman" w:cs="Times New Roman"/>
          <w:i/>
          <w:sz w:val="20"/>
          <w:szCs w:val="20"/>
        </w:rPr>
        <w:t xml:space="preserve">; Newton Ferreira Campos, </w:t>
      </w:r>
      <w:proofErr w:type="spellStart"/>
      <w:r w:rsidRPr="00D3361F">
        <w:rPr>
          <w:rFonts w:ascii="Times New Roman" w:hAnsi="Times New Roman" w:cs="Times New Roman"/>
          <w:i/>
          <w:sz w:val="20"/>
          <w:szCs w:val="20"/>
        </w:rPr>
        <w:t>Jr</w:t>
      </w:r>
      <w:proofErr w:type="spellEnd"/>
      <w:r w:rsidRPr="00D3361F">
        <w:rPr>
          <w:rFonts w:ascii="Times New Roman" w:hAnsi="Times New Roman" w:cs="Times New Roman"/>
          <w:i/>
          <w:sz w:val="20"/>
          <w:szCs w:val="20"/>
        </w:rPr>
        <w:t xml:space="preserve">; Osorio Medeiros </w:t>
      </w:r>
      <w:proofErr w:type="spellStart"/>
      <w:r w:rsidRPr="00D3361F">
        <w:rPr>
          <w:rFonts w:ascii="Times New Roman" w:hAnsi="Times New Roman" w:cs="Times New Roman"/>
          <w:i/>
          <w:sz w:val="20"/>
          <w:szCs w:val="20"/>
        </w:rPr>
        <w:t>Cavalcante</w:t>
      </w:r>
      <w:proofErr w:type="spellEnd"/>
      <w:r w:rsidRPr="00D3361F">
        <w:rPr>
          <w:rFonts w:ascii="Times New Roman" w:hAnsi="Times New Roman" w:cs="Times New Roman"/>
          <w:i/>
          <w:sz w:val="20"/>
          <w:szCs w:val="20"/>
        </w:rPr>
        <w:t xml:space="preserve">; Ricardo </w:t>
      </w:r>
      <w:proofErr w:type="spellStart"/>
      <w:r w:rsidRPr="00D3361F">
        <w:rPr>
          <w:rFonts w:ascii="Times New Roman" w:hAnsi="Times New Roman" w:cs="Times New Roman"/>
          <w:i/>
          <w:sz w:val="20"/>
          <w:szCs w:val="20"/>
        </w:rPr>
        <w:t>Raposo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Carneiro</w:t>
      </w:r>
      <w:proofErr w:type="spellEnd"/>
      <w:r w:rsidRPr="00D3361F">
        <w:rPr>
          <w:rFonts w:ascii="Times New Roman" w:hAnsi="Times New Roman" w:cs="Times New Roman"/>
          <w:i/>
          <w:sz w:val="20"/>
          <w:szCs w:val="20"/>
        </w:rPr>
        <w:t xml:space="preserve">; Roberto </w:t>
      </w:r>
      <w:proofErr w:type="spellStart"/>
      <w:r w:rsidRPr="00D3361F">
        <w:rPr>
          <w:rFonts w:ascii="Times New Roman" w:hAnsi="Times New Roman" w:cs="Times New Roman"/>
          <w:i/>
          <w:sz w:val="20"/>
          <w:szCs w:val="20"/>
        </w:rPr>
        <w:t>Alves</w:t>
      </w:r>
      <w:proofErr w:type="spellEnd"/>
      <w:r w:rsidRPr="00D3361F">
        <w:rPr>
          <w:rFonts w:ascii="Times New Roman" w:hAnsi="Times New Roman" w:cs="Times New Roman"/>
          <w:i/>
          <w:sz w:val="20"/>
          <w:szCs w:val="20"/>
        </w:rPr>
        <w:t xml:space="preserve"> de </w:t>
      </w:r>
      <w:proofErr w:type="spellStart"/>
      <w:r w:rsidRPr="00D3361F">
        <w:rPr>
          <w:rFonts w:ascii="Times New Roman" w:hAnsi="Times New Roman" w:cs="Times New Roman"/>
          <w:i/>
          <w:sz w:val="20"/>
          <w:szCs w:val="20"/>
        </w:rPr>
        <w:t>Carvalho</w:t>
      </w:r>
      <w:proofErr w:type="spellEnd"/>
      <w:r w:rsidRPr="00D3361F">
        <w:rPr>
          <w:rFonts w:ascii="Times New Roman" w:hAnsi="Times New Roman" w:cs="Times New Roman"/>
          <w:i/>
          <w:sz w:val="20"/>
          <w:szCs w:val="20"/>
        </w:rPr>
        <w:t xml:space="preserve">; Roberto Andersen </w:t>
      </w:r>
      <w:proofErr w:type="spellStart"/>
      <w:r w:rsidRPr="00D3361F">
        <w:rPr>
          <w:rFonts w:ascii="Times New Roman" w:hAnsi="Times New Roman" w:cs="Times New Roman"/>
          <w:i/>
          <w:sz w:val="20"/>
          <w:szCs w:val="20"/>
        </w:rPr>
        <w:t>Cavalcanti</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Ruy</w:t>
      </w:r>
      <w:proofErr w:type="spellEnd"/>
      <w:r w:rsidRPr="00D3361F">
        <w:rPr>
          <w:rFonts w:ascii="Times New Roman" w:hAnsi="Times New Roman" w:cs="Times New Roman"/>
          <w:i/>
          <w:sz w:val="20"/>
          <w:szCs w:val="20"/>
        </w:rPr>
        <w:t xml:space="preserve"> de Castro; </w:t>
      </w:r>
      <w:proofErr w:type="spellStart"/>
      <w:r w:rsidRPr="00D3361F">
        <w:rPr>
          <w:rFonts w:ascii="Times New Roman" w:hAnsi="Times New Roman" w:cs="Times New Roman"/>
          <w:i/>
          <w:sz w:val="20"/>
          <w:szCs w:val="20"/>
        </w:rPr>
        <w:t>Waldemar</w:t>
      </w:r>
      <w:proofErr w:type="spellEnd"/>
      <w:r w:rsidRPr="00D3361F">
        <w:rPr>
          <w:rFonts w:ascii="Times New Roman" w:hAnsi="Times New Roman" w:cs="Times New Roman"/>
          <w:i/>
          <w:sz w:val="20"/>
          <w:szCs w:val="20"/>
        </w:rPr>
        <w:t xml:space="preserve"> Levy Cardoso</w:t>
      </w:r>
    </w:p>
    <w:p w14:paraId="26CDBFD2" w14:textId="77777777" w:rsidR="00D3361F" w:rsidRPr="00D3361F" w:rsidRDefault="00D3361F"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4</w:t>
      </w:r>
      <w:r w:rsidRPr="00D3361F">
        <w:rPr>
          <w:rFonts w:ascii="Times New Roman" w:hAnsi="Times New Roman" w:cs="Times New Roman"/>
        </w:rPr>
        <w:t xml:space="preserve">: </w:t>
      </w:r>
      <w:r w:rsidR="00092803">
        <w:rPr>
          <w:rFonts w:ascii="Times New Roman" w:hAnsi="Times New Roman" w:cs="Times New Roman"/>
          <w:i/>
          <w:iCs/>
          <w:color w:val="000000"/>
          <w:sz w:val="20"/>
          <w:szCs w:val="20"/>
        </w:rPr>
        <w:t xml:space="preserve">Carlos Braga </w:t>
      </w:r>
      <w:proofErr w:type="spellStart"/>
      <w:r w:rsidR="00092803">
        <w:rPr>
          <w:rFonts w:ascii="Times New Roman" w:hAnsi="Times New Roman" w:cs="Times New Roman"/>
          <w:i/>
          <w:iCs/>
          <w:color w:val="000000"/>
          <w:sz w:val="20"/>
          <w:szCs w:val="20"/>
        </w:rPr>
        <w:t>Chagas</w:t>
      </w:r>
      <w:proofErr w:type="spellEnd"/>
      <w:r w:rsidR="00092803">
        <w:rPr>
          <w:rFonts w:ascii="Times New Roman" w:hAnsi="Times New Roman" w:cs="Times New Roman"/>
          <w:i/>
          <w:iCs/>
          <w:color w:val="000000"/>
          <w:sz w:val="20"/>
          <w:szCs w:val="20"/>
        </w:rPr>
        <w:t xml:space="preserve">; Fernando </w:t>
      </w:r>
      <w:proofErr w:type="spellStart"/>
      <w:r w:rsidR="00092803">
        <w:rPr>
          <w:rFonts w:ascii="Times New Roman" w:hAnsi="Times New Roman" w:cs="Times New Roman"/>
          <w:i/>
          <w:iCs/>
          <w:color w:val="000000"/>
          <w:sz w:val="20"/>
          <w:szCs w:val="20"/>
        </w:rPr>
        <w:t>Carvalho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Chagas</w:t>
      </w:r>
      <w:proofErr w:type="spellEnd"/>
      <w:r w:rsidR="00092803">
        <w:rPr>
          <w:rFonts w:ascii="Times New Roman" w:hAnsi="Times New Roman" w:cs="Times New Roman"/>
          <w:i/>
          <w:iCs/>
          <w:color w:val="000000"/>
          <w:sz w:val="20"/>
          <w:szCs w:val="20"/>
        </w:rPr>
        <w:t xml:space="preserve">; Eduardo de </w:t>
      </w:r>
      <w:proofErr w:type="spellStart"/>
      <w:r w:rsidR="00092803">
        <w:rPr>
          <w:rFonts w:ascii="Times New Roman" w:hAnsi="Times New Roman" w:cs="Times New Roman"/>
          <w:i/>
          <w:iCs/>
          <w:color w:val="000000"/>
          <w:sz w:val="20"/>
          <w:szCs w:val="20"/>
        </w:rPr>
        <w:t>Carvalho</w:t>
      </w:r>
      <w:proofErr w:type="spellEnd"/>
      <w:r w:rsidR="00092803">
        <w:rPr>
          <w:rFonts w:ascii="Times New Roman" w:hAnsi="Times New Roman" w:cs="Times New Roman"/>
          <w:i/>
          <w:iCs/>
          <w:color w:val="000000"/>
          <w:sz w:val="20"/>
          <w:szCs w:val="20"/>
        </w:rPr>
        <w:t xml:space="preserve"> Chaves; </w:t>
      </w:r>
      <w:proofErr w:type="spellStart"/>
      <w:r w:rsidR="00092803">
        <w:rPr>
          <w:rFonts w:ascii="Times New Roman" w:hAnsi="Times New Roman" w:cs="Times New Roman"/>
          <w:i/>
          <w:iCs/>
          <w:color w:val="000000"/>
          <w:sz w:val="20"/>
          <w:szCs w:val="20"/>
        </w:rPr>
        <w:t>Sebastião</w:t>
      </w:r>
      <w:proofErr w:type="spellEnd"/>
      <w:r w:rsidR="00092803">
        <w:rPr>
          <w:rFonts w:ascii="Times New Roman" w:hAnsi="Times New Roman" w:cs="Times New Roman"/>
          <w:i/>
          <w:iCs/>
          <w:color w:val="000000"/>
          <w:sz w:val="20"/>
          <w:szCs w:val="20"/>
        </w:rPr>
        <w:t xml:space="preserve"> Ferreira Chaves; Sergio Ruben Cid Araya;</w:t>
      </w:r>
      <w:r w:rsidR="00092803" w:rsidRP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Jacintho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Pantoja</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Pires</w:t>
      </w:r>
      <w:proofErr w:type="spellEnd"/>
      <w:r w:rsidR="00092803">
        <w:rPr>
          <w:rFonts w:ascii="Times New Roman" w:hAnsi="Times New Roman" w:cs="Times New Roman"/>
          <w:i/>
          <w:iCs/>
          <w:color w:val="000000"/>
          <w:sz w:val="20"/>
          <w:szCs w:val="20"/>
        </w:rPr>
        <w:t xml:space="preserve"> Coelho; </w:t>
      </w:r>
      <w:proofErr w:type="spellStart"/>
      <w:r w:rsidR="00092803">
        <w:rPr>
          <w:rFonts w:ascii="Times New Roman" w:hAnsi="Times New Roman" w:cs="Times New Roman"/>
          <w:i/>
          <w:iCs/>
          <w:color w:val="000000"/>
          <w:sz w:val="20"/>
          <w:szCs w:val="20"/>
        </w:rPr>
        <w:t>Moacyr</w:t>
      </w:r>
      <w:proofErr w:type="spellEnd"/>
      <w:r w:rsidR="00092803">
        <w:rPr>
          <w:rFonts w:ascii="Times New Roman" w:hAnsi="Times New Roman" w:cs="Times New Roman"/>
          <w:i/>
          <w:iCs/>
          <w:color w:val="000000"/>
          <w:sz w:val="20"/>
          <w:szCs w:val="20"/>
        </w:rPr>
        <w:t xml:space="preserve"> Coelho; Jorge de </w:t>
      </w:r>
      <w:proofErr w:type="spellStart"/>
      <w:r w:rsidR="00092803">
        <w:rPr>
          <w:rFonts w:ascii="Times New Roman" w:hAnsi="Times New Roman" w:cs="Times New Roman"/>
          <w:i/>
          <w:iCs/>
          <w:color w:val="000000"/>
          <w:sz w:val="20"/>
          <w:szCs w:val="20"/>
        </w:rPr>
        <w:t>Queiros</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Combacau</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Italo</w:t>
      </w:r>
      <w:proofErr w:type="spellEnd"/>
      <w:r w:rsidR="00092803">
        <w:rPr>
          <w:rFonts w:ascii="Times New Roman" w:hAnsi="Times New Roman" w:cs="Times New Roman"/>
          <w:i/>
          <w:iCs/>
          <w:color w:val="000000"/>
          <w:sz w:val="20"/>
          <w:szCs w:val="20"/>
        </w:rPr>
        <w:t xml:space="preserve"> Conti; </w:t>
      </w:r>
      <w:proofErr w:type="spellStart"/>
      <w:r w:rsidR="00092803">
        <w:rPr>
          <w:rFonts w:ascii="Times New Roman" w:hAnsi="Times New Roman" w:cs="Times New Roman"/>
          <w:i/>
          <w:iCs/>
          <w:color w:val="000000"/>
          <w:sz w:val="20"/>
          <w:szCs w:val="20"/>
        </w:rPr>
        <w:t>Marcio</w:t>
      </w:r>
      <w:proofErr w:type="spellEnd"/>
      <w:r w:rsidR="00092803">
        <w:rPr>
          <w:rFonts w:ascii="Times New Roman" w:hAnsi="Times New Roman" w:cs="Times New Roman"/>
          <w:i/>
          <w:iCs/>
          <w:color w:val="000000"/>
          <w:sz w:val="20"/>
          <w:szCs w:val="20"/>
        </w:rPr>
        <w:t xml:space="preserve"> Cesar Leal </w:t>
      </w:r>
      <w:proofErr w:type="spellStart"/>
      <w:r w:rsidR="00092803">
        <w:rPr>
          <w:rFonts w:ascii="Times New Roman" w:hAnsi="Times New Roman" w:cs="Times New Roman"/>
          <w:i/>
          <w:iCs/>
          <w:color w:val="000000"/>
          <w:sz w:val="20"/>
          <w:szCs w:val="20"/>
        </w:rPr>
        <w:t>Coqueiro</w:t>
      </w:r>
      <w:proofErr w:type="spellEnd"/>
      <w:r w:rsidR="00092803">
        <w:rPr>
          <w:rFonts w:ascii="Times New Roman" w:hAnsi="Times New Roman" w:cs="Times New Roman"/>
          <w:i/>
          <w:iCs/>
          <w:color w:val="000000"/>
          <w:sz w:val="20"/>
          <w:szCs w:val="20"/>
        </w:rPr>
        <w:t>;</w:t>
      </w:r>
      <w:r w:rsidR="00092803" w:rsidRPr="00092803">
        <w:rPr>
          <w:rFonts w:ascii="Times New Roman" w:hAnsi="Times New Roman" w:cs="Times New Roman"/>
          <w:i/>
          <w:iCs/>
          <w:color w:val="000000"/>
          <w:sz w:val="20"/>
          <w:szCs w:val="20"/>
        </w:rPr>
        <w:t xml:space="preserve"> </w:t>
      </w:r>
      <w:r w:rsidR="00092803">
        <w:rPr>
          <w:rFonts w:ascii="Times New Roman" w:hAnsi="Times New Roman" w:cs="Times New Roman"/>
          <w:i/>
          <w:iCs/>
          <w:color w:val="000000"/>
          <w:sz w:val="20"/>
          <w:szCs w:val="20"/>
        </w:rPr>
        <w:t xml:space="preserve">Antonio Jorge </w:t>
      </w:r>
      <w:proofErr w:type="spellStart"/>
      <w:r w:rsidR="00092803">
        <w:rPr>
          <w:rFonts w:ascii="Times New Roman" w:hAnsi="Times New Roman" w:cs="Times New Roman"/>
          <w:i/>
          <w:iCs/>
          <w:color w:val="000000"/>
          <w:sz w:val="20"/>
          <w:szCs w:val="20"/>
        </w:rPr>
        <w:t>Corrêa</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Darly</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Corrêa</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Niel</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Vaz</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Corrêa</w:t>
      </w:r>
      <w:proofErr w:type="spellEnd"/>
      <w:r w:rsidR="00092803">
        <w:rPr>
          <w:rFonts w:ascii="Times New Roman" w:hAnsi="Times New Roman" w:cs="Times New Roman"/>
          <w:i/>
          <w:iCs/>
          <w:color w:val="000000"/>
          <w:sz w:val="20"/>
          <w:szCs w:val="20"/>
        </w:rPr>
        <w:t xml:space="preserve">; Samuel Augusto </w:t>
      </w:r>
      <w:proofErr w:type="spellStart"/>
      <w:r w:rsidR="00092803">
        <w:rPr>
          <w:rFonts w:ascii="Times New Roman" w:hAnsi="Times New Roman" w:cs="Times New Roman"/>
          <w:i/>
          <w:iCs/>
          <w:color w:val="000000"/>
          <w:sz w:val="20"/>
          <w:szCs w:val="20"/>
        </w:rPr>
        <w:t>Alves</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Corrêa</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Hygino</w:t>
      </w:r>
      <w:proofErr w:type="spellEnd"/>
      <w:r w:rsidR="00092803">
        <w:rPr>
          <w:rFonts w:ascii="Times New Roman" w:hAnsi="Times New Roman" w:cs="Times New Roman"/>
          <w:i/>
          <w:iCs/>
          <w:color w:val="000000"/>
          <w:sz w:val="20"/>
          <w:szCs w:val="20"/>
        </w:rPr>
        <w:t xml:space="preserve"> Caetano </w:t>
      </w:r>
      <w:proofErr w:type="spellStart"/>
      <w:r w:rsidR="00092803">
        <w:rPr>
          <w:rFonts w:ascii="Times New Roman" w:hAnsi="Times New Roman" w:cs="Times New Roman"/>
          <w:i/>
          <w:iCs/>
          <w:color w:val="000000"/>
          <w:sz w:val="20"/>
          <w:szCs w:val="20"/>
        </w:rPr>
        <w:t>Corsetti</w:t>
      </w:r>
      <w:proofErr w:type="spellEnd"/>
      <w:r w:rsidR="00092803">
        <w:rPr>
          <w:rFonts w:ascii="Times New Roman" w:hAnsi="Times New Roman" w:cs="Times New Roman"/>
          <w:i/>
          <w:iCs/>
          <w:color w:val="000000"/>
          <w:sz w:val="20"/>
          <w:szCs w:val="20"/>
        </w:rPr>
        <w:t>; Antonio Vieira Cortez;</w:t>
      </w:r>
      <w:r w:rsidR="00092803" w:rsidRPr="00092803">
        <w:rPr>
          <w:rFonts w:ascii="Times New Roman" w:hAnsi="Times New Roman" w:cs="Times New Roman"/>
          <w:i/>
          <w:iCs/>
          <w:color w:val="000000"/>
          <w:sz w:val="20"/>
          <w:szCs w:val="20"/>
        </w:rPr>
        <w:t xml:space="preserve"> </w:t>
      </w:r>
      <w:r w:rsidR="00092803">
        <w:rPr>
          <w:rFonts w:ascii="Times New Roman" w:hAnsi="Times New Roman" w:cs="Times New Roman"/>
          <w:i/>
          <w:iCs/>
          <w:color w:val="000000"/>
          <w:sz w:val="20"/>
          <w:szCs w:val="20"/>
        </w:rPr>
        <w:t xml:space="preserve">Carlos Augusto Costa; Carlos Eduardo Rodrigues da Costa; </w:t>
      </w:r>
      <w:proofErr w:type="spellStart"/>
      <w:r w:rsidR="00092803">
        <w:rPr>
          <w:rFonts w:ascii="Times New Roman" w:hAnsi="Times New Roman" w:cs="Times New Roman"/>
          <w:i/>
          <w:iCs/>
          <w:color w:val="000000"/>
          <w:sz w:val="20"/>
          <w:szCs w:val="20"/>
        </w:rPr>
        <w:t>Helio</w:t>
      </w:r>
      <w:proofErr w:type="spellEnd"/>
      <w:r w:rsidR="00092803">
        <w:rPr>
          <w:rFonts w:ascii="Times New Roman" w:hAnsi="Times New Roman" w:cs="Times New Roman"/>
          <w:i/>
          <w:iCs/>
          <w:color w:val="000000"/>
          <w:sz w:val="20"/>
          <w:szCs w:val="20"/>
        </w:rPr>
        <w:t xml:space="preserve"> Costa; </w:t>
      </w:r>
      <w:proofErr w:type="spellStart"/>
      <w:r w:rsidR="00092803">
        <w:rPr>
          <w:rFonts w:ascii="Times New Roman" w:hAnsi="Times New Roman" w:cs="Times New Roman"/>
          <w:i/>
          <w:iCs/>
          <w:color w:val="000000"/>
          <w:sz w:val="20"/>
          <w:szCs w:val="20"/>
        </w:rPr>
        <w:t>João</w:t>
      </w:r>
      <w:proofErr w:type="spellEnd"/>
      <w:r w:rsidR="00092803">
        <w:rPr>
          <w:rFonts w:ascii="Times New Roman" w:hAnsi="Times New Roman" w:cs="Times New Roman"/>
          <w:i/>
          <w:iCs/>
          <w:color w:val="000000"/>
          <w:sz w:val="20"/>
          <w:szCs w:val="20"/>
        </w:rPr>
        <w:t xml:space="preserve"> Costa; </w:t>
      </w:r>
      <w:proofErr w:type="spellStart"/>
      <w:r w:rsidR="00092803">
        <w:rPr>
          <w:rFonts w:ascii="Times New Roman" w:hAnsi="Times New Roman" w:cs="Times New Roman"/>
          <w:i/>
          <w:iCs/>
          <w:color w:val="000000"/>
          <w:sz w:val="20"/>
          <w:szCs w:val="20"/>
        </w:rPr>
        <w:t>João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Armindo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Corrêa</w:t>
      </w:r>
      <w:proofErr w:type="spellEnd"/>
      <w:r w:rsidR="00092803">
        <w:rPr>
          <w:rFonts w:ascii="Times New Roman" w:hAnsi="Times New Roman" w:cs="Times New Roman"/>
          <w:i/>
          <w:iCs/>
          <w:color w:val="000000"/>
          <w:sz w:val="20"/>
          <w:szCs w:val="20"/>
        </w:rPr>
        <w:t xml:space="preserve"> Costa; </w:t>
      </w:r>
      <w:proofErr w:type="spellStart"/>
      <w:r w:rsidR="00092803">
        <w:rPr>
          <w:rFonts w:ascii="Times New Roman" w:hAnsi="Times New Roman" w:cs="Times New Roman"/>
          <w:i/>
          <w:iCs/>
          <w:color w:val="000000"/>
          <w:sz w:val="20"/>
          <w:szCs w:val="20"/>
        </w:rPr>
        <w:t>João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Baptista</w:t>
      </w:r>
      <w:proofErr w:type="spellEnd"/>
      <w:r w:rsidR="00092803">
        <w:rPr>
          <w:rFonts w:ascii="Times New Roman" w:hAnsi="Times New Roman" w:cs="Times New Roman"/>
          <w:i/>
          <w:iCs/>
          <w:color w:val="000000"/>
          <w:sz w:val="20"/>
          <w:szCs w:val="20"/>
        </w:rPr>
        <w:t xml:space="preserve"> da Costa;</w:t>
      </w:r>
      <w:r w:rsidR="00092803" w:rsidRPr="00092803">
        <w:rPr>
          <w:rFonts w:ascii="Times New Roman" w:hAnsi="Times New Roman" w:cs="Times New Roman"/>
          <w:i/>
          <w:iCs/>
          <w:color w:val="000000"/>
          <w:sz w:val="20"/>
          <w:szCs w:val="20"/>
        </w:rPr>
        <w:t xml:space="preserve"> </w:t>
      </w:r>
      <w:r w:rsidR="00092803">
        <w:rPr>
          <w:rFonts w:ascii="Times New Roman" w:hAnsi="Times New Roman" w:cs="Times New Roman"/>
          <w:i/>
          <w:iCs/>
          <w:color w:val="000000"/>
          <w:sz w:val="20"/>
          <w:szCs w:val="20"/>
        </w:rPr>
        <w:t xml:space="preserve">Mario </w:t>
      </w:r>
      <w:proofErr w:type="spellStart"/>
      <w:r w:rsidR="00092803">
        <w:rPr>
          <w:rFonts w:ascii="Times New Roman" w:hAnsi="Times New Roman" w:cs="Times New Roman"/>
          <w:i/>
          <w:iCs/>
          <w:color w:val="000000"/>
          <w:sz w:val="20"/>
          <w:szCs w:val="20"/>
        </w:rPr>
        <w:t>Corrêa</w:t>
      </w:r>
      <w:proofErr w:type="spellEnd"/>
      <w:r w:rsidR="00092803">
        <w:rPr>
          <w:rFonts w:ascii="Times New Roman" w:hAnsi="Times New Roman" w:cs="Times New Roman"/>
          <w:i/>
          <w:iCs/>
          <w:color w:val="000000"/>
          <w:sz w:val="20"/>
          <w:szCs w:val="20"/>
        </w:rPr>
        <w:t xml:space="preserve"> de Souza Costa; Roberto </w:t>
      </w:r>
      <w:proofErr w:type="spellStart"/>
      <w:r w:rsidR="00092803">
        <w:rPr>
          <w:rFonts w:ascii="Times New Roman" w:hAnsi="Times New Roman" w:cs="Times New Roman"/>
          <w:i/>
          <w:iCs/>
          <w:color w:val="000000"/>
          <w:sz w:val="20"/>
          <w:szCs w:val="20"/>
        </w:rPr>
        <w:t>Hipolito</w:t>
      </w:r>
      <w:proofErr w:type="spellEnd"/>
      <w:r w:rsidR="00092803">
        <w:rPr>
          <w:rFonts w:ascii="Times New Roman" w:hAnsi="Times New Roman" w:cs="Times New Roman"/>
          <w:i/>
          <w:iCs/>
          <w:color w:val="000000"/>
          <w:sz w:val="20"/>
          <w:szCs w:val="20"/>
        </w:rPr>
        <w:t xml:space="preserve"> da Costa; </w:t>
      </w:r>
      <w:proofErr w:type="spellStart"/>
      <w:r w:rsidR="00092803">
        <w:rPr>
          <w:rFonts w:ascii="Times New Roman" w:hAnsi="Times New Roman" w:cs="Times New Roman"/>
          <w:i/>
          <w:iCs/>
          <w:color w:val="000000"/>
          <w:sz w:val="20"/>
          <w:szCs w:val="20"/>
        </w:rPr>
        <w:t>Waldemar</w:t>
      </w:r>
      <w:proofErr w:type="spellEnd"/>
      <w:r w:rsidR="00092803">
        <w:rPr>
          <w:rFonts w:ascii="Times New Roman" w:hAnsi="Times New Roman" w:cs="Times New Roman"/>
          <w:i/>
          <w:iCs/>
          <w:color w:val="000000"/>
          <w:sz w:val="20"/>
          <w:szCs w:val="20"/>
        </w:rPr>
        <w:t xml:space="preserve"> de </w:t>
      </w:r>
      <w:proofErr w:type="spellStart"/>
      <w:r w:rsidR="00092803">
        <w:rPr>
          <w:rFonts w:ascii="Times New Roman" w:hAnsi="Times New Roman" w:cs="Times New Roman"/>
          <w:i/>
          <w:iCs/>
          <w:color w:val="000000"/>
          <w:sz w:val="20"/>
          <w:szCs w:val="20"/>
        </w:rPr>
        <w:t>Fiqueiredo</w:t>
      </w:r>
      <w:proofErr w:type="spellEnd"/>
      <w:r w:rsidR="00092803">
        <w:rPr>
          <w:rFonts w:ascii="Times New Roman" w:hAnsi="Times New Roman" w:cs="Times New Roman"/>
          <w:i/>
          <w:iCs/>
          <w:color w:val="000000"/>
          <w:sz w:val="20"/>
          <w:szCs w:val="20"/>
        </w:rPr>
        <w:t xml:space="preserve"> Costa; Rene </w:t>
      </w:r>
      <w:proofErr w:type="spellStart"/>
      <w:r w:rsidR="00092803">
        <w:rPr>
          <w:rFonts w:ascii="Times New Roman" w:hAnsi="Times New Roman" w:cs="Times New Roman"/>
          <w:i/>
          <w:iCs/>
          <w:color w:val="000000"/>
          <w:sz w:val="20"/>
          <w:szCs w:val="20"/>
        </w:rPr>
        <w:t>Coulaud</w:t>
      </w:r>
      <w:proofErr w:type="spellEnd"/>
      <w:r w:rsidR="00092803">
        <w:rPr>
          <w:rFonts w:ascii="Times New Roman" w:hAnsi="Times New Roman" w:cs="Times New Roman"/>
          <w:i/>
          <w:iCs/>
          <w:color w:val="000000"/>
          <w:sz w:val="20"/>
          <w:szCs w:val="20"/>
        </w:rPr>
        <w:t xml:space="preserve">; Paulo Abreu </w:t>
      </w:r>
      <w:proofErr w:type="spellStart"/>
      <w:r w:rsidR="00092803">
        <w:rPr>
          <w:rFonts w:ascii="Times New Roman" w:hAnsi="Times New Roman" w:cs="Times New Roman"/>
          <w:i/>
          <w:iCs/>
          <w:color w:val="000000"/>
          <w:sz w:val="20"/>
          <w:szCs w:val="20"/>
        </w:rPr>
        <w:t>Coutinho</w:t>
      </w:r>
      <w:proofErr w:type="spellEnd"/>
      <w:r w:rsidR="00092803">
        <w:rPr>
          <w:rFonts w:ascii="Times New Roman" w:hAnsi="Times New Roman" w:cs="Times New Roman"/>
          <w:i/>
          <w:iCs/>
          <w:color w:val="000000"/>
          <w:sz w:val="20"/>
          <w:szCs w:val="20"/>
        </w:rPr>
        <w:t>;</w:t>
      </w:r>
      <w:r w:rsidR="00092803" w:rsidRPr="00092803">
        <w:rPr>
          <w:rFonts w:ascii="Times New Roman" w:hAnsi="Times New Roman" w:cs="Times New Roman"/>
          <w:i/>
          <w:iCs/>
          <w:color w:val="000000"/>
          <w:sz w:val="20"/>
          <w:szCs w:val="20"/>
        </w:rPr>
        <w:t xml:space="preserve"> </w:t>
      </w:r>
      <w:r w:rsidR="00092803">
        <w:rPr>
          <w:rFonts w:ascii="Times New Roman" w:hAnsi="Times New Roman" w:cs="Times New Roman"/>
          <w:i/>
          <w:iCs/>
          <w:color w:val="000000"/>
          <w:sz w:val="20"/>
          <w:szCs w:val="20"/>
        </w:rPr>
        <w:t xml:space="preserve">Adolfo </w:t>
      </w:r>
      <w:proofErr w:type="spellStart"/>
      <w:r w:rsidR="00092803">
        <w:rPr>
          <w:rFonts w:ascii="Times New Roman" w:hAnsi="Times New Roman" w:cs="Times New Roman"/>
          <w:i/>
          <w:iCs/>
          <w:color w:val="000000"/>
          <w:sz w:val="20"/>
          <w:szCs w:val="20"/>
        </w:rPr>
        <w:t>João</w:t>
      </w:r>
      <w:proofErr w:type="spellEnd"/>
      <w:r w:rsidR="00092803">
        <w:rPr>
          <w:rFonts w:ascii="Times New Roman" w:hAnsi="Times New Roman" w:cs="Times New Roman"/>
          <w:i/>
          <w:iCs/>
          <w:color w:val="000000"/>
          <w:sz w:val="20"/>
          <w:szCs w:val="20"/>
        </w:rPr>
        <w:t xml:space="preserve"> de Paula </w:t>
      </w:r>
      <w:proofErr w:type="spellStart"/>
      <w:r w:rsidR="00092803">
        <w:rPr>
          <w:rFonts w:ascii="Times New Roman" w:hAnsi="Times New Roman" w:cs="Times New Roman"/>
          <w:i/>
          <w:iCs/>
          <w:color w:val="000000"/>
          <w:sz w:val="20"/>
          <w:szCs w:val="20"/>
        </w:rPr>
        <w:t>Couto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Ruy</w:t>
      </w:r>
      <w:proofErr w:type="spellEnd"/>
      <w:r w:rsidR="00092803">
        <w:rPr>
          <w:rFonts w:ascii="Times New Roman" w:hAnsi="Times New Roman" w:cs="Times New Roman"/>
          <w:i/>
          <w:iCs/>
          <w:color w:val="000000"/>
          <w:sz w:val="20"/>
          <w:szCs w:val="20"/>
        </w:rPr>
        <w:t xml:space="preserve"> de Paula </w:t>
      </w:r>
      <w:proofErr w:type="spellStart"/>
      <w:r w:rsidR="00092803">
        <w:rPr>
          <w:rFonts w:ascii="Times New Roman" w:hAnsi="Times New Roman" w:cs="Times New Roman"/>
          <w:i/>
          <w:iCs/>
          <w:color w:val="000000"/>
          <w:sz w:val="20"/>
          <w:szCs w:val="20"/>
        </w:rPr>
        <w:t>Couto</w:t>
      </w:r>
      <w:proofErr w:type="spellEnd"/>
      <w:r w:rsidR="00092803">
        <w:rPr>
          <w:rFonts w:ascii="Times New Roman" w:hAnsi="Times New Roman" w:cs="Times New Roman"/>
          <w:i/>
          <w:iCs/>
          <w:color w:val="000000"/>
          <w:sz w:val="20"/>
          <w:szCs w:val="20"/>
        </w:rPr>
        <w:t xml:space="preserve">; Jorge de </w:t>
      </w:r>
      <w:proofErr w:type="spellStart"/>
      <w:r w:rsidR="00092803">
        <w:rPr>
          <w:rFonts w:ascii="Times New Roman" w:hAnsi="Times New Roman" w:cs="Times New Roman"/>
          <w:i/>
          <w:iCs/>
          <w:color w:val="000000"/>
          <w:sz w:val="20"/>
          <w:szCs w:val="20"/>
        </w:rPr>
        <w:t>Bastos</w:t>
      </w:r>
      <w:proofErr w:type="spellEnd"/>
      <w:r w:rsidR="00092803">
        <w:rPr>
          <w:rFonts w:ascii="Times New Roman" w:hAnsi="Times New Roman" w:cs="Times New Roman"/>
          <w:i/>
          <w:iCs/>
          <w:color w:val="000000"/>
          <w:sz w:val="20"/>
          <w:szCs w:val="20"/>
        </w:rPr>
        <w:t xml:space="preserve"> Cruz; </w:t>
      </w:r>
      <w:proofErr w:type="spellStart"/>
      <w:r w:rsidR="00092803">
        <w:rPr>
          <w:rFonts w:ascii="Times New Roman" w:hAnsi="Times New Roman" w:cs="Times New Roman"/>
          <w:i/>
          <w:iCs/>
          <w:color w:val="000000"/>
          <w:sz w:val="20"/>
          <w:szCs w:val="20"/>
        </w:rPr>
        <w:t>Angleo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Irulegui</w:t>
      </w:r>
      <w:proofErr w:type="spellEnd"/>
      <w:r w:rsidR="00092803">
        <w:rPr>
          <w:rFonts w:ascii="Times New Roman" w:hAnsi="Times New Roman" w:cs="Times New Roman"/>
          <w:i/>
          <w:iCs/>
          <w:color w:val="000000"/>
          <w:sz w:val="20"/>
          <w:szCs w:val="20"/>
        </w:rPr>
        <w:t xml:space="preserve"> Cunha; Carlos Julio </w:t>
      </w:r>
      <w:proofErr w:type="spellStart"/>
      <w:r w:rsidR="00092803">
        <w:rPr>
          <w:rFonts w:ascii="Times New Roman" w:hAnsi="Times New Roman" w:cs="Times New Roman"/>
          <w:i/>
          <w:iCs/>
          <w:color w:val="000000"/>
          <w:sz w:val="20"/>
          <w:szCs w:val="20"/>
        </w:rPr>
        <w:t>Amaral</w:t>
      </w:r>
      <w:proofErr w:type="spellEnd"/>
      <w:r w:rsidR="00092803">
        <w:rPr>
          <w:rFonts w:ascii="Times New Roman" w:hAnsi="Times New Roman" w:cs="Times New Roman"/>
          <w:i/>
          <w:iCs/>
          <w:color w:val="000000"/>
          <w:sz w:val="20"/>
          <w:szCs w:val="20"/>
        </w:rPr>
        <w:t xml:space="preserve"> da Cunha; </w:t>
      </w:r>
      <w:proofErr w:type="spellStart"/>
      <w:r w:rsidR="00092803">
        <w:rPr>
          <w:rFonts w:ascii="Times New Roman" w:hAnsi="Times New Roman" w:cs="Times New Roman"/>
          <w:i/>
          <w:iCs/>
          <w:color w:val="000000"/>
          <w:sz w:val="20"/>
          <w:szCs w:val="20"/>
        </w:rPr>
        <w:t>Octacilio</w:t>
      </w:r>
      <w:proofErr w:type="spellEnd"/>
      <w:r w:rsidR="00092803">
        <w:rPr>
          <w:rFonts w:ascii="Times New Roman" w:hAnsi="Times New Roman" w:cs="Times New Roman"/>
          <w:i/>
          <w:iCs/>
          <w:color w:val="000000"/>
          <w:sz w:val="20"/>
          <w:szCs w:val="20"/>
        </w:rPr>
        <w:t xml:space="preserve"> Cunha; Geraldo Augusto </w:t>
      </w:r>
      <w:proofErr w:type="spellStart"/>
      <w:r w:rsidR="00092803">
        <w:rPr>
          <w:rFonts w:ascii="Times New Roman" w:hAnsi="Times New Roman" w:cs="Times New Roman"/>
          <w:i/>
          <w:iCs/>
          <w:color w:val="000000"/>
          <w:sz w:val="20"/>
          <w:szCs w:val="20"/>
        </w:rPr>
        <w:t>D’Abreu</w:t>
      </w:r>
      <w:proofErr w:type="spellEnd"/>
    </w:p>
    <w:p w14:paraId="3E449283" w14:textId="77777777" w:rsidR="00D3361F" w:rsidRPr="00D3361F" w:rsidRDefault="00D3361F"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5</w:t>
      </w:r>
      <w:r w:rsidRPr="00D3361F">
        <w:rPr>
          <w:rFonts w:ascii="Times New Roman" w:hAnsi="Times New Roman" w:cs="Times New Roman"/>
        </w:rPr>
        <w:t xml:space="preserve">: </w:t>
      </w:r>
      <w:proofErr w:type="spellStart"/>
      <w:r w:rsidR="00092803">
        <w:rPr>
          <w:rFonts w:ascii="Times New Roman" w:hAnsi="Times New Roman" w:cs="Times New Roman"/>
          <w:i/>
          <w:iCs/>
          <w:color w:val="000000"/>
          <w:sz w:val="20"/>
          <w:szCs w:val="20"/>
        </w:rPr>
        <w:t>Hernani</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D’Aguiar</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Adroaldo</w:t>
      </w:r>
      <w:proofErr w:type="spellEnd"/>
      <w:r w:rsidR="00092803">
        <w:rPr>
          <w:rFonts w:ascii="Times New Roman" w:hAnsi="Times New Roman" w:cs="Times New Roman"/>
          <w:i/>
          <w:iCs/>
          <w:color w:val="000000"/>
          <w:sz w:val="20"/>
          <w:szCs w:val="20"/>
        </w:rPr>
        <w:t xml:space="preserve"> Jorge </w:t>
      </w:r>
      <w:proofErr w:type="spellStart"/>
      <w:r w:rsidR="00092803">
        <w:rPr>
          <w:rFonts w:ascii="Times New Roman" w:hAnsi="Times New Roman" w:cs="Times New Roman"/>
          <w:i/>
          <w:iCs/>
          <w:color w:val="000000"/>
          <w:sz w:val="20"/>
          <w:szCs w:val="20"/>
        </w:rPr>
        <w:t>Dantas</w:t>
      </w:r>
      <w:proofErr w:type="spellEnd"/>
      <w:r w:rsidR="00092803">
        <w:rPr>
          <w:rFonts w:ascii="Times New Roman" w:hAnsi="Times New Roman" w:cs="Times New Roman"/>
          <w:i/>
          <w:iCs/>
          <w:color w:val="000000"/>
          <w:sz w:val="20"/>
          <w:szCs w:val="20"/>
        </w:rPr>
        <w:t xml:space="preserve">; Carlos </w:t>
      </w:r>
      <w:proofErr w:type="spellStart"/>
      <w:r w:rsidR="00092803">
        <w:rPr>
          <w:rFonts w:ascii="Times New Roman" w:hAnsi="Times New Roman" w:cs="Times New Roman"/>
          <w:i/>
          <w:iCs/>
          <w:color w:val="000000"/>
          <w:sz w:val="20"/>
          <w:szCs w:val="20"/>
        </w:rPr>
        <w:t>Afonso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Delamora</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Odylio</w:t>
      </w:r>
      <w:proofErr w:type="spellEnd"/>
      <w:r w:rsidR="00092803">
        <w:rPr>
          <w:rFonts w:ascii="Times New Roman" w:hAnsi="Times New Roman" w:cs="Times New Roman"/>
          <w:i/>
          <w:iCs/>
          <w:color w:val="000000"/>
          <w:sz w:val="20"/>
          <w:szCs w:val="20"/>
        </w:rPr>
        <w:t xml:space="preserve"> Denys; Friedrich Wolfgang </w:t>
      </w:r>
      <w:proofErr w:type="spellStart"/>
      <w:r w:rsidR="00092803">
        <w:rPr>
          <w:rFonts w:ascii="Times New Roman" w:hAnsi="Times New Roman" w:cs="Times New Roman"/>
          <w:i/>
          <w:iCs/>
          <w:color w:val="000000"/>
          <w:sz w:val="20"/>
          <w:szCs w:val="20"/>
        </w:rPr>
        <w:t>Derschum</w:t>
      </w:r>
      <w:proofErr w:type="spellEnd"/>
      <w:r w:rsidR="00092803">
        <w:rPr>
          <w:rFonts w:ascii="Times New Roman" w:hAnsi="Times New Roman" w:cs="Times New Roman"/>
          <w:i/>
          <w:iCs/>
          <w:color w:val="000000"/>
          <w:sz w:val="20"/>
          <w:szCs w:val="20"/>
        </w:rPr>
        <w:t>;</w:t>
      </w:r>
      <w:r w:rsidR="00092803">
        <w:rPr>
          <w:rFonts w:ascii="Times New Roman" w:hAnsi="Times New Roman" w:cs="Times New Roman"/>
          <w:i/>
          <w:sz w:val="20"/>
          <w:szCs w:val="20"/>
        </w:rPr>
        <w:t xml:space="preserve"> </w:t>
      </w:r>
      <w:proofErr w:type="spellStart"/>
      <w:r w:rsidR="00092803">
        <w:rPr>
          <w:rFonts w:ascii="Times New Roman" w:hAnsi="Times New Roman" w:cs="Times New Roman"/>
          <w:i/>
          <w:iCs/>
          <w:color w:val="000000"/>
          <w:sz w:val="20"/>
          <w:szCs w:val="20"/>
        </w:rPr>
        <w:t>Lauro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Rocca</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Dieguez</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Elmar</w:t>
      </w:r>
      <w:proofErr w:type="spellEnd"/>
      <w:r w:rsidR="00092803">
        <w:rPr>
          <w:rFonts w:ascii="Times New Roman" w:hAnsi="Times New Roman" w:cs="Times New Roman"/>
          <w:i/>
          <w:iCs/>
          <w:color w:val="000000"/>
          <w:sz w:val="20"/>
          <w:szCs w:val="20"/>
        </w:rPr>
        <w:t xml:space="preserve"> de </w:t>
      </w:r>
      <w:proofErr w:type="spellStart"/>
      <w:r w:rsidR="00092803">
        <w:rPr>
          <w:rFonts w:ascii="Times New Roman" w:hAnsi="Times New Roman" w:cs="Times New Roman"/>
          <w:i/>
          <w:iCs/>
          <w:color w:val="000000"/>
          <w:sz w:val="20"/>
          <w:szCs w:val="20"/>
        </w:rPr>
        <w:t>Mattos</w:t>
      </w:r>
      <w:proofErr w:type="spellEnd"/>
      <w:r w:rsidR="00092803">
        <w:rPr>
          <w:rFonts w:ascii="Times New Roman" w:hAnsi="Times New Roman" w:cs="Times New Roman"/>
          <w:i/>
          <w:iCs/>
          <w:color w:val="000000"/>
          <w:sz w:val="20"/>
          <w:szCs w:val="20"/>
        </w:rPr>
        <w:t xml:space="preserve"> Dias; José Ferreira Dias; Carlos Vieira Duque; José da Silva Earp; José da Silva </w:t>
      </w:r>
      <w:proofErr w:type="spellStart"/>
      <w:r w:rsidR="00092803">
        <w:rPr>
          <w:rFonts w:ascii="Times New Roman" w:hAnsi="Times New Roman" w:cs="Times New Roman"/>
          <w:i/>
          <w:iCs/>
          <w:color w:val="000000"/>
          <w:sz w:val="20"/>
          <w:szCs w:val="20"/>
        </w:rPr>
        <w:t>Sá</w:t>
      </w:r>
      <w:proofErr w:type="spellEnd"/>
      <w:r w:rsidR="00092803">
        <w:rPr>
          <w:rFonts w:ascii="Times New Roman" w:hAnsi="Times New Roman" w:cs="Times New Roman"/>
          <w:i/>
          <w:iCs/>
          <w:color w:val="000000"/>
          <w:sz w:val="20"/>
          <w:szCs w:val="20"/>
        </w:rPr>
        <w:t xml:space="preserve"> Earp;</w:t>
      </w:r>
      <w:r w:rsidR="00092803" w:rsidRPr="00092803">
        <w:rPr>
          <w:rFonts w:ascii="Times New Roman" w:hAnsi="Times New Roman" w:cs="Times New Roman"/>
          <w:i/>
          <w:iCs/>
          <w:color w:val="000000"/>
          <w:sz w:val="20"/>
          <w:szCs w:val="20"/>
        </w:rPr>
        <w:t xml:space="preserve"> </w:t>
      </w:r>
      <w:r w:rsidR="00092803">
        <w:rPr>
          <w:rFonts w:ascii="Times New Roman" w:hAnsi="Times New Roman" w:cs="Times New Roman"/>
          <w:i/>
          <w:iCs/>
          <w:color w:val="000000"/>
          <w:sz w:val="20"/>
          <w:szCs w:val="20"/>
        </w:rPr>
        <w:t xml:space="preserve">Nestor Escobar; Hamlet </w:t>
      </w:r>
      <w:proofErr w:type="spellStart"/>
      <w:r w:rsidR="00092803">
        <w:rPr>
          <w:rFonts w:ascii="Times New Roman" w:hAnsi="Times New Roman" w:cs="Times New Roman"/>
          <w:i/>
          <w:iCs/>
          <w:color w:val="000000"/>
          <w:sz w:val="20"/>
          <w:szCs w:val="20"/>
        </w:rPr>
        <w:t>Azambuja</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Estrella</w:t>
      </w:r>
      <w:proofErr w:type="spellEnd"/>
      <w:r w:rsidR="00092803">
        <w:rPr>
          <w:rFonts w:ascii="Times New Roman" w:hAnsi="Times New Roman" w:cs="Times New Roman"/>
          <w:i/>
          <w:iCs/>
          <w:color w:val="000000"/>
          <w:sz w:val="20"/>
          <w:szCs w:val="20"/>
        </w:rPr>
        <w:t xml:space="preserve">; Milton </w:t>
      </w:r>
      <w:proofErr w:type="spellStart"/>
      <w:r w:rsidR="00092803">
        <w:rPr>
          <w:rFonts w:ascii="Times New Roman" w:hAnsi="Times New Roman" w:cs="Times New Roman"/>
          <w:i/>
          <w:iCs/>
          <w:color w:val="000000"/>
          <w:sz w:val="20"/>
          <w:szCs w:val="20"/>
        </w:rPr>
        <w:t>Ribeiro</w:t>
      </w:r>
      <w:proofErr w:type="spellEnd"/>
      <w:r w:rsidR="00092803">
        <w:rPr>
          <w:rFonts w:ascii="Times New Roman" w:hAnsi="Times New Roman" w:cs="Times New Roman"/>
          <w:i/>
          <w:iCs/>
          <w:color w:val="000000"/>
          <w:sz w:val="20"/>
          <w:szCs w:val="20"/>
        </w:rPr>
        <w:t xml:space="preserve"> de </w:t>
      </w:r>
      <w:proofErr w:type="spellStart"/>
      <w:r w:rsidR="00092803">
        <w:rPr>
          <w:rFonts w:ascii="Times New Roman" w:hAnsi="Times New Roman" w:cs="Times New Roman"/>
          <w:i/>
          <w:iCs/>
          <w:color w:val="000000"/>
          <w:sz w:val="20"/>
          <w:szCs w:val="20"/>
        </w:rPr>
        <w:t>Carvalho</w:t>
      </w:r>
      <w:proofErr w:type="spellEnd"/>
      <w:r w:rsidR="00092803">
        <w:rPr>
          <w:rFonts w:ascii="Times New Roman" w:hAnsi="Times New Roman" w:cs="Times New Roman"/>
          <w:i/>
          <w:iCs/>
          <w:color w:val="000000"/>
          <w:sz w:val="20"/>
          <w:szCs w:val="20"/>
        </w:rPr>
        <w:t xml:space="preserve">; Reynaldo </w:t>
      </w:r>
      <w:proofErr w:type="spellStart"/>
      <w:r w:rsidR="00092803">
        <w:rPr>
          <w:rFonts w:ascii="Times New Roman" w:hAnsi="Times New Roman" w:cs="Times New Roman"/>
          <w:i/>
          <w:iCs/>
          <w:color w:val="000000"/>
          <w:sz w:val="20"/>
          <w:szCs w:val="20"/>
        </w:rPr>
        <w:t>Joaquim</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Ribeiro</w:t>
      </w:r>
      <w:proofErr w:type="spellEnd"/>
      <w:r w:rsidR="00092803">
        <w:rPr>
          <w:rFonts w:ascii="Times New Roman" w:hAnsi="Times New Roman" w:cs="Times New Roman"/>
          <w:i/>
          <w:iCs/>
          <w:color w:val="000000"/>
          <w:sz w:val="20"/>
          <w:szCs w:val="20"/>
        </w:rPr>
        <w:t xml:space="preserve"> de </w:t>
      </w:r>
      <w:proofErr w:type="spellStart"/>
      <w:r w:rsidR="00092803">
        <w:rPr>
          <w:rFonts w:ascii="Times New Roman" w:hAnsi="Times New Roman" w:cs="Times New Roman"/>
          <w:i/>
          <w:iCs/>
          <w:color w:val="000000"/>
          <w:sz w:val="20"/>
          <w:szCs w:val="20"/>
        </w:rPr>
        <w:t>Carvalho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Filho</w:t>
      </w:r>
      <w:proofErr w:type="spellEnd"/>
      <w:r w:rsidR="00092803">
        <w:rPr>
          <w:rFonts w:ascii="Times New Roman" w:hAnsi="Times New Roman" w:cs="Times New Roman"/>
          <w:i/>
          <w:iCs/>
          <w:color w:val="000000"/>
          <w:sz w:val="20"/>
          <w:szCs w:val="20"/>
        </w:rPr>
        <w:t>;</w:t>
      </w:r>
      <w:r w:rsidR="00092803" w:rsidRPr="00092803">
        <w:rPr>
          <w:rFonts w:ascii="Times New Roman" w:hAnsi="Times New Roman" w:cs="Times New Roman"/>
          <w:i/>
          <w:iCs/>
          <w:color w:val="000000"/>
          <w:sz w:val="20"/>
          <w:szCs w:val="20"/>
        </w:rPr>
        <w:t xml:space="preserve"> </w:t>
      </w:r>
      <w:r w:rsidR="00092803">
        <w:rPr>
          <w:rFonts w:ascii="Times New Roman" w:hAnsi="Times New Roman" w:cs="Times New Roman"/>
          <w:i/>
          <w:iCs/>
          <w:color w:val="000000"/>
          <w:sz w:val="20"/>
          <w:szCs w:val="20"/>
        </w:rPr>
        <w:t xml:space="preserve">Eddy </w:t>
      </w:r>
      <w:proofErr w:type="spellStart"/>
      <w:r w:rsidR="00092803">
        <w:rPr>
          <w:rFonts w:ascii="Times New Roman" w:hAnsi="Times New Roman" w:cs="Times New Roman"/>
          <w:i/>
          <w:iCs/>
          <w:color w:val="000000"/>
          <w:sz w:val="20"/>
          <w:szCs w:val="20"/>
        </w:rPr>
        <w:t>Sampaio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Espellet</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Oswaldo</w:t>
      </w:r>
      <w:proofErr w:type="spellEnd"/>
      <w:r w:rsidR="00092803">
        <w:rPr>
          <w:rFonts w:ascii="Times New Roman" w:hAnsi="Times New Roman" w:cs="Times New Roman"/>
          <w:i/>
          <w:iCs/>
          <w:color w:val="000000"/>
          <w:sz w:val="20"/>
          <w:szCs w:val="20"/>
        </w:rPr>
        <w:t xml:space="preserve"> Terra de </w:t>
      </w:r>
      <w:proofErr w:type="spellStart"/>
      <w:r w:rsidR="00092803">
        <w:rPr>
          <w:rFonts w:ascii="Times New Roman" w:hAnsi="Times New Roman" w:cs="Times New Roman"/>
          <w:i/>
          <w:iCs/>
          <w:color w:val="000000"/>
          <w:sz w:val="20"/>
          <w:szCs w:val="20"/>
        </w:rPr>
        <w:t>Faria</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Helio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João</w:t>
      </w:r>
      <w:proofErr w:type="spellEnd"/>
      <w:r w:rsidR="00092803">
        <w:rPr>
          <w:rFonts w:ascii="Times New Roman" w:hAnsi="Times New Roman" w:cs="Times New Roman"/>
          <w:i/>
          <w:iCs/>
          <w:color w:val="000000"/>
          <w:sz w:val="20"/>
          <w:szCs w:val="20"/>
        </w:rPr>
        <w:t xml:space="preserve"> Gomes </w:t>
      </w:r>
      <w:proofErr w:type="spellStart"/>
      <w:r w:rsidR="00092803">
        <w:rPr>
          <w:rFonts w:ascii="Times New Roman" w:hAnsi="Times New Roman" w:cs="Times New Roman"/>
          <w:i/>
          <w:iCs/>
          <w:color w:val="000000"/>
          <w:sz w:val="20"/>
          <w:szCs w:val="20"/>
        </w:rPr>
        <w:t>Fernandes</w:t>
      </w:r>
      <w:proofErr w:type="spellEnd"/>
      <w:r w:rsidR="00092803">
        <w:rPr>
          <w:rFonts w:ascii="Times New Roman" w:hAnsi="Times New Roman" w:cs="Times New Roman"/>
          <w:i/>
          <w:iCs/>
          <w:color w:val="000000"/>
          <w:sz w:val="20"/>
          <w:szCs w:val="20"/>
        </w:rPr>
        <w:t xml:space="preserve">; Octavio José </w:t>
      </w:r>
      <w:proofErr w:type="spellStart"/>
      <w:r w:rsidR="00092803">
        <w:rPr>
          <w:rFonts w:ascii="Times New Roman" w:hAnsi="Times New Roman" w:cs="Times New Roman"/>
          <w:i/>
          <w:iCs/>
          <w:color w:val="000000"/>
          <w:sz w:val="20"/>
          <w:szCs w:val="20"/>
        </w:rPr>
        <w:t>Sampaio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Fernandes</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Lindolpho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Ferraz</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Filho</w:t>
      </w:r>
      <w:proofErr w:type="spellEnd"/>
      <w:r w:rsidR="00092803">
        <w:rPr>
          <w:rFonts w:ascii="Times New Roman" w:hAnsi="Times New Roman" w:cs="Times New Roman"/>
          <w:i/>
          <w:iCs/>
          <w:color w:val="000000"/>
          <w:sz w:val="20"/>
          <w:szCs w:val="20"/>
        </w:rPr>
        <w:t>;</w:t>
      </w:r>
      <w:r w:rsidR="00092803" w:rsidRPr="00092803">
        <w:rPr>
          <w:rFonts w:ascii="Times New Roman" w:hAnsi="Times New Roman" w:cs="Times New Roman"/>
          <w:i/>
          <w:iCs/>
          <w:color w:val="000000"/>
          <w:sz w:val="20"/>
          <w:szCs w:val="20"/>
        </w:rPr>
        <w:t xml:space="preserve"> </w:t>
      </w:r>
      <w:r w:rsidR="00092803">
        <w:rPr>
          <w:rFonts w:ascii="Times New Roman" w:hAnsi="Times New Roman" w:cs="Times New Roman"/>
          <w:i/>
          <w:iCs/>
          <w:color w:val="000000"/>
          <w:sz w:val="20"/>
          <w:szCs w:val="20"/>
        </w:rPr>
        <w:t xml:space="preserve">Altair Franco Ferreira; Newton </w:t>
      </w:r>
      <w:proofErr w:type="spellStart"/>
      <w:r w:rsidR="00092803">
        <w:rPr>
          <w:rFonts w:ascii="Times New Roman" w:hAnsi="Times New Roman" w:cs="Times New Roman"/>
          <w:i/>
          <w:iCs/>
          <w:color w:val="000000"/>
          <w:sz w:val="20"/>
          <w:szCs w:val="20"/>
        </w:rPr>
        <w:t>Faria</w:t>
      </w:r>
      <w:proofErr w:type="spellEnd"/>
      <w:r w:rsidR="00092803">
        <w:rPr>
          <w:rFonts w:ascii="Times New Roman" w:hAnsi="Times New Roman" w:cs="Times New Roman"/>
          <w:i/>
          <w:iCs/>
          <w:color w:val="000000"/>
          <w:sz w:val="20"/>
          <w:szCs w:val="20"/>
        </w:rPr>
        <w:t xml:space="preserve"> Ferreira; Armando </w:t>
      </w:r>
      <w:proofErr w:type="spellStart"/>
      <w:r w:rsidR="00092803">
        <w:rPr>
          <w:rFonts w:ascii="Times New Roman" w:hAnsi="Times New Roman" w:cs="Times New Roman"/>
          <w:i/>
          <w:iCs/>
          <w:color w:val="000000"/>
          <w:sz w:val="20"/>
          <w:szCs w:val="20"/>
        </w:rPr>
        <w:t>Zenha</w:t>
      </w:r>
      <w:proofErr w:type="spellEnd"/>
      <w:r w:rsidR="00092803">
        <w:rPr>
          <w:rFonts w:ascii="Times New Roman" w:hAnsi="Times New Roman" w:cs="Times New Roman"/>
          <w:i/>
          <w:iCs/>
          <w:color w:val="000000"/>
          <w:sz w:val="20"/>
          <w:szCs w:val="20"/>
        </w:rPr>
        <w:t xml:space="preserve"> de </w:t>
      </w:r>
      <w:proofErr w:type="spellStart"/>
      <w:r w:rsidR="00092803">
        <w:rPr>
          <w:rFonts w:ascii="Times New Roman" w:hAnsi="Times New Roman" w:cs="Times New Roman"/>
          <w:i/>
          <w:iCs/>
          <w:color w:val="000000"/>
          <w:sz w:val="20"/>
          <w:szCs w:val="20"/>
        </w:rPr>
        <w:t>Figueiredo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Edilio</w:t>
      </w:r>
      <w:proofErr w:type="spellEnd"/>
      <w:r w:rsidR="00092803">
        <w:rPr>
          <w:rFonts w:ascii="Times New Roman" w:hAnsi="Times New Roman" w:cs="Times New Roman"/>
          <w:i/>
          <w:iCs/>
          <w:color w:val="000000"/>
          <w:sz w:val="20"/>
          <w:szCs w:val="20"/>
        </w:rPr>
        <w:t xml:space="preserve"> Ramos </w:t>
      </w:r>
      <w:proofErr w:type="spellStart"/>
      <w:r w:rsidR="00092803">
        <w:rPr>
          <w:rFonts w:ascii="Times New Roman" w:hAnsi="Times New Roman" w:cs="Times New Roman"/>
          <w:i/>
          <w:iCs/>
          <w:color w:val="000000"/>
          <w:sz w:val="20"/>
          <w:szCs w:val="20"/>
        </w:rPr>
        <w:t>Figueiredo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Poppe</w:t>
      </w:r>
      <w:proofErr w:type="spellEnd"/>
      <w:r w:rsidR="00092803">
        <w:rPr>
          <w:rFonts w:ascii="Times New Roman" w:hAnsi="Times New Roman" w:cs="Times New Roman"/>
          <w:i/>
          <w:iCs/>
          <w:color w:val="000000"/>
          <w:sz w:val="20"/>
          <w:szCs w:val="20"/>
        </w:rPr>
        <w:t xml:space="preserve"> de </w:t>
      </w:r>
      <w:proofErr w:type="spellStart"/>
      <w:r w:rsidR="00092803">
        <w:rPr>
          <w:rFonts w:ascii="Times New Roman" w:hAnsi="Times New Roman" w:cs="Times New Roman"/>
          <w:i/>
          <w:iCs/>
          <w:color w:val="000000"/>
          <w:sz w:val="20"/>
          <w:szCs w:val="20"/>
        </w:rPr>
        <w:t>Figueiredo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Adyr</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Fiuza</w:t>
      </w:r>
      <w:proofErr w:type="spellEnd"/>
      <w:r w:rsidR="00092803">
        <w:rPr>
          <w:rFonts w:ascii="Times New Roman" w:hAnsi="Times New Roman" w:cs="Times New Roman"/>
          <w:i/>
          <w:iCs/>
          <w:color w:val="000000"/>
          <w:sz w:val="20"/>
          <w:szCs w:val="20"/>
        </w:rPr>
        <w:t xml:space="preserve">; Henrique </w:t>
      </w:r>
      <w:proofErr w:type="spellStart"/>
      <w:r w:rsidR="00092803">
        <w:rPr>
          <w:rFonts w:ascii="Times New Roman" w:hAnsi="Times New Roman" w:cs="Times New Roman"/>
          <w:i/>
          <w:iCs/>
          <w:color w:val="000000"/>
          <w:sz w:val="20"/>
          <w:szCs w:val="20"/>
        </w:rPr>
        <w:t>Fleiuss</w:t>
      </w:r>
      <w:proofErr w:type="spellEnd"/>
    </w:p>
    <w:p w14:paraId="67B58068" w14:textId="77777777" w:rsidR="00D3361F" w:rsidRPr="00D3361F" w:rsidRDefault="00D3361F"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6</w:t>
      </w:r>
      <w:r w:rsidRPr="00D3361F">
        <w:rPr>
          <w:rFonts w:ascii="Times New Roman" w:hAnsi="Times New Roman" w:cs="Times New Roman"/>
        </w:rPr>
        <w:t xml:space="preserve">: </w:t>
      </w:r>
      <w:r w:rsidR="007515C4">
        <w:rPr>
          <w:rFonts w:ascii="Times New Roman" w:hAnsi="Times New Roman" w:cs="Times New Roman"/>
          <w:i/>
          <w:iCs/>
          <w:color w:val="000000"/>
          <w:sz w:val="20"/>
          <w:szCs w:val="20"/>
        </w:rPr>
        <w:t xml:space="preserve">Arthur Duarte </w:t>
      </w:r>
      <w:proofErr w:type="spellStart"/>
      <w:r w:rsidR="007515C4">
        <w:rPr>
          <w:rFonts w:ascii="Times New Roman" w:hAnsi="Times New Roman" w:cs="Times New Roman"/>
          <w:i/>
          <w:iCs/>
          <w:color w:val="000000"/>
          <w:sz w:val="20"/>
          <w:szCs w:val="20"/>
        </w:rPr>
        <w:t>Candal</w:t>
      </w:r>
      <w:proofErr w:type="spellEnd"/>
      <w:r w:rsidR="007515C4">
        <w:rPr>
          <w:rFonts w:ascii="Times New Roman" w:hAnsi="Times New Roman" w:cs="Times New Roman"/>
          <w:i/>
          <w:iCs/>
          <w:color w:val="000000"/>
          <w:sz w:val="20"/>
          <w:szCs w:val="20"/>
        </w:rPr>
        <w:t xml:space="preserve"> Fonseca; </w:t>
      </w:r>
      <w:proofErr w:type="spellStart"/>
      <w:r w:rsidR="007515C4">
        <w:rPr>
          <w:rFonts w:ascii="Times New Roman" w:hAnsi="Times New Roman" w:cs="Times New Roman"/>
          <w:i/>
          <w:iCs/>
          <w:color w:val="000000"/>
          <w:sz w:val="20"/>
          <w:szCs w:val="20"/>
        </w:rPr>
        <w:t>Benedicto</w:t>
      </w:r>
      <w:proofErr w:type="spellEnd"/>
      <w:r w:rsidR="007515C4">
        <w:rPr>
          <w:rFonts w:ascii="Times New Roman" w:hAnsi="Times New Roman" w:cs="Times New Roman"/>
          <w:i/>
          <w:iCs/>
          <w:color w:val="000000"/>
          <w:sz w:val="20"/>
          <w:szCs w:val="20"/>
        </w:rPr>
        <w:t xml:space="preserve"> Pericles </w:t>
      </w:r>
      <w:proofErr w:type="spellStart"/>
      <w:r w:rsidR="007515C4">
        <w:rPr>
          <w:rFonts w:ascii="Times New Roman" w:hAnsi="Times New Roman" w:cs="Times New Roman"/>
          <w:i/>
          <w:iCs/>
          <w:color w:val="000000"/>
          <w:sz w:val="20"/>
          <w:szCs w:val="20"/>
        </w:rPr>
        <w:t>Fleury</w:t>
      </w:r>
      <w:proofErr w:type="spellEnd"/>
      <w:r w:rsidR="007515C4">
        <w:rPr>
          <w:rFonts w:ascii="Times New Roman" w:hAnsi="Times New Roman" w:cs="Times New Roman"/>
          <w:i/>
          <w:iCs/>
          <w:color w:val="000000"/>
          <w:sz w:val="20"/>
          <w:szCs w:val="20"/>
        </w:rPr>
        <w:t xml:space="preserve">; Carlos Alberto da </w:t>
      </w:r>
      <w:proofErr w:type="spellStart"/>
      <w:r w:rsidR="007515C4">
        <w:rPr>
          <w:rFonts w:ascii="Times New Roman" w:hAnsi="Times New Roman" w:cs="Times New Roman"/>
          <w:i/>
          <w:iCs/>
          <w:color w:val="000000"/>
          <w:sz w:val="20"/>
          <w:szCs w:val="20"/>
        </w:rPr>
        <w:t>Fontoura</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Breno</w:t>
      </w:r>
      <w:proofErr w:type="spellEnd"/>
      <w:r w:rsidR="007515C4">
        <w:rPr>
          <w:rFonts w:ascii="Times New Roman" w:hAnsi="Times New Roman" w:cs="Times New Roman"/>
          <w:i/>
          <w:iCs/>
          <w:color w:val="000000"/>
          <w:sz w:val="20"/>
          <w:szCs w:val="20"/>
        </w:rPr>
        <w:t xml:space="preserve"> Borges Fortes; </w:t>
      </w:r>
      <w:proofErr w:type="spellStart"/>
      <w:r w:rsidR="007515C4">
        <w:rPr>
          <w:rFonts w:ascii="Times New Roman" w:hAnsi="Times New Roman" w:cs="Times New Roman"/>
          <w:i/>
          <w:iCs/>
          <w:color w:val="000000"/>
          <w:sz w:val="20"/>
          <w:szCs w:val="20"/>
        </w:rPr>
        <w:t>Amyr</w:t>
      </w:r>
      <w:proofErr w:type="spellEnd"/>
      <w:r w:rsidR="007515C4">
        <w:rPr>
          <w:rFonts w:ascii="Times New Roman" w:hAnsi="Times New Roman" w:cs="Times New Roman"/>
          <w:i/>
          <w:iCs/>
          <w:color w:val="000000"/>
          <w:sz w:val="20"/>
          <w:szCs w:val="20"/>
        </w:rPr>
        <w:t xml:space="preserve"> Borges Fortes; </w:t>
      </w:r>
      <w:proofErr w:type="spellStart"/>
      <w:r w:rsidR="007515C4">
        <w:rPr>
          <w:rFonts w:ascii="Times New Roman" w:hAnsi="Times New Roman" w:cs="Times New Roman"/>
          <w:i/>
          <w:iCs/>
          <w:color w:val="000000"/>
          <w:sz w:val="20"/>
          <w:szCs w:val="20"/>
        </w:rPr>
        <w:t>Diogo</w:t>
      </w:r>
      <w:proofErr w:type="spellEnd"/>
      <w:r w:rsidR="007515C4">
        <w:rPr>
          <w:rFonts w:ascii="Times New Roman" w:hAnsi="Times New Roman" w:cs="Times New Roman"/>
          <w:i/>
          <w:iCs/>
          <w:color w:val="000000"/>
          <w:sz w:val="20"/>
          <w:szCs w:val="20"/>
        </w:rPr>
        <w:t xml:space="preserve"> Borges Fortes; Augusto </w:t>
      </w:r>
      <w:proofErr w:type="spellStart"/>
      <w:r w:rsidR="007515C4">
        <w:rPr>
          <w:rFonts w:ascii="Times New Roman" w:hAnsi="Times New Roman" w:cs="Times New Roman"/>
          <w:i/>
          <w:iCs/>
          <w:color w:val="000000"/>
          <w:sz w:val="20"/>
          <w:szCs w:val="20"/>
        </w:rPr>
        <w:t>Fragoso</w:t>
      </w:r>
      <w:proofErr w:type="spellEnd"/>
      <w:r w:rsidR="007515C4">
        <w:rPr>
          <w:rFonts w:ascii="Times New Roman" w:hAnsi="Times New Roman" w:cs="Times New Roman"/>
          <w:i/>
          <w:iCs/>
          <w:color w:val="000000"/>
          <w:sz w:val="20"/>
          <w:szCs w:val="20"/>
        </w:rPr>
        <w:t xml:space="preserve">; Roberto Rocha </w:t>
      </w:r>
      <w:proofErr w:type="spellStart"/>
      <w:r w:rsidR="007515C4">
        <w:rPr>
          <w:rFonts w:ascii="Times New Roman" w:hAnsi="Times New Roman" w:cs="Times New Roman"/>
          <w:i/>
          <w:iCs/>
          <w:color w:val="000000"/>
          <w:sz w:val="20"/>
          <w:szCs w:val="20"/>
        </w:rPr>
        <w:t>Fragoso</w:t>
      </w:r>
      <w:proofErr w:type="spellEnd"/>
      <w:r w:rsidR="007515C4">
        <w:rPr>
          <w:rFonts w:ascii="Times New Roman" w:hAnsi="Times New Roman" w:cs="Times New Roman"/>
          <w:i/>
          <w:iCs/>
          <w:color w:val="000000"/>
          <w:sz w:val="20"/>
          <w:szCs w:val="20"/>
        </w:rPr>
        <w:t xml:space="preserve">; Mario Gino </w:t>
      </w:r>
      <w:proofErr w:type="spellStart"/>
      <w:r w:rsidR="007515C4">
        <w:rPr>
          <w:rFonts w:ascii="Times New Roman" w:hAnsi="Times New Roman" w:cs="Times New Roman"/>
          <w:i/>
          <w:iCs/>
          <w:color w:val="000000"/>
          <w:sz w:val="20"/>
          <w:szCs w:val="20"/>
        </w:rPr>
        <w:t>Francescutti</w:t>
      </w:r>
      <w:proofErr w:type="spellEnd"/>
      <w:r w:rsidR="007515C4">
        <w:rPr>
          <w:rFonts w:ascii="Times New Roman" w:hAnsi="Times New Roman" w:cs="Times New Roman"/>
          <w:i/>
          <w:iCs/>
          <w:color w:val="000000"/>
          <w:sz w:val="20"/>
          <w:szCs w:val="20"/>
        </w:rPr>
        <w:t>;</w:t>
      </w:r>
      <w:r w:rsidR="00092803" w:rsidRPr="00092803">
        <w:rPr>
          <w:rFonts w:ascii="Times New Roman" w:hAnsi="Times New Roman" w:cs="Times New Roman"/>
          <w:i/>
          <w:iCs/>
          <w:color w:val="000000"/>
          <w:sz w:val="20"/>
          <w:szCs w:val="20"/>
        </w:rPr>
        <w:t xml:space="preserve"> </w:t>
      </w:r>
      <w:r w:rsidR="00092803">
        <w:rPr>
          <w:rFonts w:ascii="Times New Roman" w:hAnsi="Times New Roman" w:cs="Times New Roman"/>
          <w:i/>
          <w:iCs/>
          <w:color w:val="000000"/>
          <w:sz w:val="20"/>
          <w:szCs w:val="20"/>
        </w:rPr>
        <w:t xml:space="preserve">Eugenio Marques Rodrigues </w:t>
      </w:r>
      <w:proofErr w:type="spellStart"/>
      <w:r w:rsidR="00092803">
        <w:rPr>
          <w:rFonts w:ascii="Times New Roman" w:hAnsi="Times New Roman" w:cs="Times New Roman"/>
          <w:i/>
          <w:iCs/>
          <w:color w:val="000000"/>
          <w:sz w:val="20"/>
          <w:szCs w:val="20"/>
        </w:rPr>
        <w:t>Frazão</w:t>
      </w:r>
      <w:proofErr w:type="spellEnd"/>
      <w:r w:rsidR="00092803">
        <w:rPr>
          <w:rFonts w:ascii="Times New Roman" w:hAnsi="Times New Roman" w:cs="Times New Roman"/>
          <w:i/>
          <w:iCs/>
          <w:color w:val="000000"/>
          <w:sz w:val="20"/>
          <w:szCs w:val="20"/>
        </w:rPr>
        <w:t xml:space="preserve">; Pedro </w:t>
      </w:r>
      <w:proofErr w:type="spellStart"/>
      <w:r w:rsidR="00092803">
        <w:rPr>
          <w:rFonts w:ascii="Times New Roman" w:hAnsi="Times New Roman" w:cs="Times New Roman"/>
          <w:i/>
          <w:iCs/>
          <w:color w:val="000000"/>
          <w:sz w:val="20"/>
          <w:szCs w:val="20"/>
        </w:rPr>
        <w:t>Frazão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Sylvio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Couto</w:t>
      </w:r>
      <w:proofErr w:type="spellEnd"/>
      <w:r w:rsidR="00092803">
        <w:rPr>
          <w:rFonts w:ascii="Times New Roman" w:hAnsi="Times New Roman" w:cs="Times New Roman"/>
          <w:i/>
          <w:iCs/>
          <w:color w:val="000000"/>
          <w:sz w:val="20"/>
          <w:szCs w:val="20"/>
        </w:rPr>
        <w:t xml:space="preserve"> Coelho da </w:t>
      </w:r>
      <w:proofErr w:type="spellStart"/>
      <w:r w:rsidR="00092803">
        <w:rPr>
          <w:rFonts w:ascii="Times New Roman" w:hAnsi="Times New Roman" w:cs="Times New Roman"/>
          <w:i/>
          <w:iCs/>
          <w:color w:val="000000"/>
          <w:sz w:val="20"/>
          <w:szCs w:val="20"/>
        </w:rPr>
        <w:t>Frota</w:t>
      </w:r>
      <w:proofErr w:type="spellEnd"/>
      <w:r w:rsidR="00092803">
        <w:rPr>
          <w:rFonts w:ascii="Times New Roman" w:hAnsi="Times New Roman" w:cs="Times New Roman"/>
          <w:i/>
          <w:iCs/>
          <w:color w:val="000000"/>
          <w:sz w:val="20"/>
          <w:szCs w:val="20"/>
        </w:rPr>
        <w:t>;</w:t>
      </w:r>
      <w:r w:rsidR="00092803" w:rsidRPr="00092803">
        <w:rPr>
          <w:rFonts w:ascii="Times New Roman" w:hAnsi="Times New Roman" w:cs="Times New Roman"/>
          <w:i/>
          <w:iCs/>
          <w:color w:val="000000"/>
          <w:sz w:val="20"/>
          <w:szCs w:val="20"/>
        </w:rPr>
        <w:t xml:space="preserve"> </w:t>
      </w:r>
      <w:r w:rsidR="00092803">
        <w:rPr>
          <w:rFonts w:ascii="Times New Roman" w:hAnsi="Times New Roman" w:cs="Times New Roman"/>
          <w:i/>
          <w:iCs/>
          <w:color w:val="000000"/>
          <w:sz w:val="20"/>
          <w:szCs w:val="20"/>
        </w:rPr>
        <w:t xml:space="preserve">Benjamin Rodrigues </w:t>
      </w:r>
      <w:proofErr w:type="spellStart"/>
      <w:r w:rsidR="00092803">
        <w:rPr>
          <w:rFonts w:ascii="Times New Roman" w:hAnsi="Times New Roman" w:cs="Times New Roman"/>
          <w:i/>
          <w:iCs/>
          <w:color w:val="000000"/>
          <w:sz w:val="20"/>
          <w:szCs w:val="20"/>
        </w:rPr>
        <w:t>Galhardo</w:t>
      </w:r>
      <w:proofErr w:type="spellEnd"/>
      <w:r w:rsidR="00092803">
        <w:rPr>
          <w:rFonts w:ascii="Times New Roman" w:hAnsi="Times New Roman" w:cs="Times New Roman"/>
          <w:i/>
          <w:iCs/>
          <w:color w:val="000000"/>
          <w:sz w:val="20"/>
          <w:szCs w:val="20"/>
        </w:rPr>
        <w:t xml:space="preserve">; José Santos </w:t>
      </w:r>
      <w:proofErr w:type="spellStart"/>
      <w:r w:rsidR="00092803">
        <w:rPr>
          <w:rFonts w:ascii="Times New Roman" w:hAnsi="Times New Roman" w:cs="Times New Roman"/>
          <w:i/>
          <w:iCs/>
          <w:color w:val="000000"/>
          <w:sz w:val="20"/>
          <w:szCs w:val="20"/>
        </w:rPr>
        <w:t>Saldanha</w:t>
      </w:r>
      <w:proofErr w:type="spellEnd"/>
      <w:r w:rsidR="00092803">
        <w:rPr>
          <w:rFonts w:ascii="Times New Roman" w:hAnsi="Times New Roman" w:cs="Times New Roman"/>
          <w:i/>
          <w:iCs/>
          <w:color w:val="000000"/>
          <w:sz w:val="20"/>
          <w:szCs w:val="20"/>
        </w:rPr>
        <w:t xml:space="preserve"> da Gama; </w:t>
      </w:r>
      <w:proofErr w:type="spellStart"/>
      <w:r w:rsidR="00092803">
        <w:rPr>
          <w:rFonts w:ascii="Times New Roman" w:hAnsi="Times New Roman" w:cs="Times New Roman"/>
          <w:i/>
          <w:iCs/>
          <w:color w:val="000000"/>
          <w:sz w:val="20"/>
          <w:szCs w:val="20"/>
        </w:rPr>
        <w:t>Enio</w:t>
      </w:r>
      <w:proofErr w:type="spellEnd"/>
      <w:r w:rsidR="00092803">
        <w:rPr>
          <w:rFonts w:ascii="Times New Roman" w:hAnsi="Times New Roman" w:cs="Times New Roman"/>
          <w:i/>
          <w:iCs/>
          <w:color w:val="000000"/>
          <w:sz w:val="20"/>
          <w:szCs w:val="20"/>
        </w:rPr>
        <w:t xml:space="preserve"> da Cunha Garcia; José </w:t>
      </w:r>
      <w:proofErr w:type="spellStart"/>
      <w:r w:rsidR="00092803">
        <w:rPr>
          <w:rFonts w:ascii="Times New Roman" w:hAnsi="Times New Roman" w:cs="Times New Roman"/>
          <w:i/>
          <w:iCs/>
          <w:color w:val="000000"/>
          <w:sz w:val="20"/>
          <w:szCs w:val="20"/>
        </w:rPr>
        <w:t>Horacio</w:t>
      </w:r>
      <w:proofErr w:type="spellEnd"/>
      <w:r w:rsidR="00092803">
        <w:rPr>
          <w:rFonts w:ascii="Times New Roman" w:hAnsi="Times New Roman" w:cs="Times New Roman"/>
          <w:i/>
          <w:iCs/>
          <w:color w:val="000000"/>
          <w:sz w:val="20"/>
          <w:szCs w:val="20"/>
        </w:rPr>
        <w:t xml:space="preserve"> da Cunha Garcia;</w:t>
      </w:r>
      <w:r w:rsidR="00092803" w:rsidRP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Oldemar</w:t>
      </w:r>
      <w:proofErr w:type="spellEnd"/>
      <w:r w:rsidR="00092803">
        <w:rPr>
          <w:rFonts w:ascii="Times New Roman" w:hAnsi="Times New Roman" w:cs="Times New Roman"/>
          <w:i/>
          <w:iCs/>
          <w:color w:val="000000"/>
          <w:sz w:val="20"/>
          <w:szCs w:val="20"/>
        </w:rPr>
        <w:t xml:space="preserve"> Ferreira Garcia; Hugo </w:t>
      </w:r>
      <w:proofErr w:type="spellStart"/>
      <w:r w:rsidR="00092803">
        <w:rPr>
          <w:rFonts w:ascii="Times New Roman" w:hAnsi="Times New Roman" w:cs="Times New Roman"/>
          <w:i/>
          <w:iCs/>
          <w:color w:val="000000"/>
          <w:sz w:val="20"/>
          <w:szCs w:val="20"/>
        </w:rPr>
        <w:t>Garrastazu</w:t>
      </w:r>
      <w:proofErr w:type="spellEnd"/>
      <w:r w:rsidR="00092803">
        <w:rPr>
          <w:rFonts w:ascii="Times New Roman" w:hAnsi="Times New Roman" w:cs="Times New Roman"/>
          <w:i/>
          <w:iCs/>
          <w:color w:val="000000"/>
          <w:sz w:val="20"/>
          <w:szCs w:val="20"/>
        </w:rPr>
        <w:t xml:space="preserve">; Antonio </w:t>
      </w:r>
      <w:proofErr w:type="spellStart"/>
      <w:r w:rsidR="00092803">
        <w:rPr>
          <w:rFonts w:ascii="Times New Roman" w:hAnsi="Times New Roman" w:cs="Times New Roman"/>
          <w:i/>
          <w:iCs/>
          <w:color w:val="000000"/>
          <w:sz w:val="20"/>
          <w:szCs w:val="20"/>
        </w:rPr>
        <w:t>Junqueira</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Giovannini</w:t>
      </w:r>
      <w:proofErr w:type="spellEnd"/>
      <w:r w:rsidR="00092803">
        <w:rPr>
          <w:rFonts w:ascii="Times New Roman" w:hAnsi="Times New Roman" w:cs="Times New Roman"/>
          <w:i/>
          <w:iCs/>
          <w:color w:val="000000"/>
          <w:sz w:val="20"/>
          <w:szCs w:val="20"/>
        </w:rPr>
        <w:t xml:space="preserve">; Antonio </w:t>
      </w:r>
      <w:proofErr w:type="spellStart"/>
      <w:r w:rsidR="00092803">
        <w:rPr>
          <w:rFonts w:ascii="Times New Roman" w:hAnsi="Times New Roman" w:cs="Times New Roman"/>
          <w:i/>
          <w:iCs/>
          <w:color w:val="000000"/>
          <w:sz w:val="20"/>
          <w:szCs w:val="20"/>
        </w:rPr>
        <w:t>Joaquim</w:t>
      </w:r>
      <w:proofErr w:type="spellEnd"/>
      <w:r w:rsidR="00092803">
        <w:rPr>
          <w:rFonts w:ascii="Times New Roman" w:hAnsi="Times New Roman" w:cs="Times New Roman"/>
          <w:i/>
          <w:iCs/>
          <w:color w:val="000000"/>
          <w:sz w:val="20"/>
          <w:szCs w:val="20"/>
        </w:rPr>
        <w:t xml:space="preserve"> de Silva Gomes; Eduardo Gomes; Paulo </w:t>
      </w:r>
      <w:proofErr w:type="spellStart"/>
      <w:r w:rsidR="00092803">
        <w:rPr>
          <w:rFonts w:ascii="Times New Roman" w:hAnsi="Times New Roman" w:cs="Times New Roman"/>
          <w:i/>
          <w:iCs/>
          <w:color w:val="000000"/>
          <w:sz w:val="20"/>
          <w:szCs w:val="20"/>
        </w:rPr>
        <w:t>Sobral</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Ribeiro</w:t>
      </w:r>
      <w:proofErr w:type="spellEnd"/>
      <w:r w:rsidR="00092803">
        <w:rPr>
          <w:rFonts w:ascii="Times New Roman" w:hAnsi="Times New Roman" w:cs="Times New Roman"/>
          <w:i/>
          <w:iCs/>
          <w:color w:val="000000"/>
          <w:sz w:val="20"/>
          <w:szCs w:val="20"/>
        </w:rPr>
        <w:t xml:space="preserve"> </w:t>
      </w:r>
      <w:proofErr w:type="spellStart"/>
      <w:r w:rsidR="00092803">
        <w:rPr>
          <w:rFonts w:ascii="Times New Roman" w:hAnsi="Times New Roman" w:cs="Times New Roman"/>
          <w:i/>
          <w:iCs/>
          <w:color w:val="000000"/>
          <w:sz w:val="20"/>
          <w:szCs w:val="20"/>
        </w:rPr>
        <w:t>Gonçalves</w:t>
      </w:r>
      <w:proofErr w:type="spellEnd"/>
    </w:p>
    <w:p w14:paraId="390C074C" w14:textId="77777777" w:rsidR="003F3412" w:rsidRPr="00D3361F" w:rsidRDefault="00D3361F"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7</w:t>
      </w:r>
      <w:r w:rsidRPr="00D3361F">
        <w:rPr>
          <w:rFonts w:ascii="Times New Roman" w:hAnsi="Times New Roman" w:cs="Times New Roman"/>
        </w:rPr>
        <w:t xml:space="preserve">: </w:t>
      </w:r>
      <w:r w:rsidR="007515C4">
        <w:rPr>
          <w:rFonts w:ascii="Times New Roman" w:hAnsi="Times New Roman" w:cs="Times New Roman"/>
          <w:i/>
          <w:iCs/>
          <w:color w:val="000000"/>
          <w:sz w:val="20"/>
          <w:szCs w:val="20"/>
        </w:rPr>
        <w:t xml:space="preserve">Ramiro Tavares </w:t>
      </w:r>
      <w:proofErr w:type="spellStart"/>
      <w:r w:rsidR="007515C4">
        <w:rPr>
          <w:rFonts w:ascii="Times New Roman" w:hAnsi="Times New Roman" w:cs="Times New Roman"/>
          <w:i/>
          <w:iCs/>
          <w:color w:val="000000"/>
          <w:sz w:val="20"/>
          <w:szCs w:val="20"/>
        </w:rPr>
        <w:t>Gonçalves</w:t>
      </w:r>
      <w:proofErr w:type="spellEnd"/>
      <w:r w:rsidR="007515C4">
        <w:rPr>
          <w:rFonts w:ascii="Times New Roman" w:hAnsi="Times New Roman" w:cs="Times New Roman"/>
          <w:i/>
          <w:iCs/>
          <w:color w:val="000000"/>
          <w:sz w:val="20"/>
          <w:szCs w:val="20"/>
        </w:rPr>
        <w:t xml:space="preserve">; Augusto </w:t>
      </w:r>
      <w:proofErr w:type="spellStart"/>
      <w:r w:rsidR="007515C4">
        <w:rPr>
          <w:rFonts w:ascii="Times New Roman" w:hAnsi="Times New Roman" w:cs="Times New Roman"/>
          <w:i/>
          <w:iCs/>
          <w:color w:val="000000"/>
          <w:sz w:val="20"/>
          <w:szCs w:val="20"/>
        </w:rPr>
        <w:t>Hamann</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Rademaker</w:t>
      </w:r>
      <w:proofErr w:type="spellEnd"/>
      <w:r w:rsidR="007515C4">
        <w:rPr>
          <w:rFonts w:ascii="Times New Roman" w:hAnsi="Times New Roman" w:cs="Times New Roman"/>
          <w:i/>
          <w:iCs/>
          <w:color w:val="000000"/>
          <w:sz w:val="20"/>
          <w:szCs w:val="20"/>
        </w:rPr>
        <w:t xml:space="preserve"> Grunewald; Carlos </w:t>
      </w:r>
      <w:proofErr w:type="spellStart"/>
      <w:r w:rsidR="007515C4">
        <w:rPr>
          <w:rFonts w:ascii="Times New Roman" w:hAnsi="Times New Roman" w:cs="Times New Roman"/>
          <w:i/>
          <w:iCs/>
          <w:color w:val="000000"/>
          <w:sz w:val="20"/>
          <w:szCs w:val="20"/>
        </w:rPr>
        <w:t>Luiz</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Guedes</w:t>
      </w:r>
      <w:proofErr w:type="spellEnd"/>
      <w:r w:rsidR="007515C4">
        <w:rPr>
          <w:rFonts w:ascii="Times New Roman" w:hAnsi="Times New Roman" w:cs="Times New Roman"/>
          <w:i/>
          <w:iCs/>
          <w:color w:val="000000"/>
          <w:sz w:val="20"/>
          <w:szCs w:val="20"/>
        </w:rPr>
        <w:t xml:space="preserve">; José Paulo de Albuquerque </w:t>
      </w:r>
      <w:proofErr w:type="spellStart"/>
      <w:r w:rsidR="007515C4">
        <w:rPr>
          <w:rFonts w:ascii="Times New Roman" w:hAnsi="Times New Roman" w:cs="Times New Roman"/>
          <w:i/>
          <w:iCs/>
          <w:color w:val="000000"/>
          <w:sz w:val="20"/>
          <w:szCs w:val="20"/>
        </w:rPr>
        <w:t>Guillobel</w:t>
      </w:r>
      <w:proofErr w:type="spellEnd"/>
      <w:r w:rsidR="007515C4">
        <w:rPr>
          <w:rFonts w:ascii="Times New Roman" w:hAnsi="Times New Roman" w:cs="Times New Roman"/>
          <w:i/>
          <w:iCs/>
          <w:color w:val="000000"/>
          <w:sz w:val="20"/>
          <w:szCs w:val="20"/>
        </w:rPr>
        <w:t xml:space="preserve">; Francisco Duque </w:t>
      </w:r>
      <w:proofErr w:type="spellStart"/>
      <w:r w:rsidR="007515C4">
        <w:rPr>
          <w:rFonts w:ascii="Times New Roman" w:hAnsi="Times New Roman" w:cs="Times New Roman"/>
          <w:i/>
          <w:iCs/>
          <w:color w:val="000000"/>
          <w:sz w:val="20"/>
          <w:szCs w:val="20"/>
        </w:rPr>
        <w:t>Guimarães</w:t>
      </w:r>
      <w:proofErr w:type="spellEnd"/>
      <w:r w:rsidR="007515C4">
        <w:rPr>
          <w:rFonts w:ascii="Times New Roman" w:hAnsi="Times New Roman" w:cs="Times New Roman"/>
          <w:i/>
          <w:iCs/>
          <w:color w:val="000000"/>
          <w:sz w:val="20"/>
          <w:szCs w:val="20"/>
        </w:rPr>
        <w:t xml:space="preserve">; Geraldo </w:t>
      </w:r>
      <w:proofErr w:type="spellStart"/>
      <w:r w:rsidR="007515C4">
        <w:rPr>
          <w:rFonts w:ascii="Times New Roman" w:hAnsi="Times New Roman" w:cs="Times New Roman"/>
          <w:i/>
          <w:iCs/>
          <w:color w:val="000000"/>
          <w:sz w:val="20"/>
          <w:szCs w:val="20"/>
        </w:rPr>
        <w:t>Sylvio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Cravo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Guimarães</w:t>
      </w:r>
      <w:proofErr w:type="spellEnd"/>
      <w:r w:rsidR="007515C4">
        <w:rPr>
          <w:rFonts w:ascii="Times New Roman" w:hAnsi="Times New Roman" w:cs="Times New Roman"/>
          <w:i/>
          <w:iCs/>
          <w:color w:val="000000"/>
          <w:sz w:val="20"/>
          <w:szCs w:val="20"/>
        </w:rPr>
        <w:t xml:space="preserve">; Milton Barbosa </w:t>
      </w:r>
      <w:proofErr w:type="spellStart"/>
      <w:r w:rsidR="007515C4">
        <w:rPr>
          <w:rFonts w:ascii="Times New Roman" w:hAnsi="Times New Roman" w:cs="Times New Roman"/>
          <w:i/>
          <w:iCs/>
          <w:color w:val="000000"/>
          <w:sz w:val="20"/>
          <w:szCs w:val="20"/>
        </w:rPr>
        <w:t>Guimarães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Arnoldo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Hasselman</w:t>
      </w:r>
      <w:proofErr w:type="spellEnd"/>
      <w:r w:rsidR="007515C4">
        <w:rPr>
          <w:rFonts w:ascii="Times New Roman" w:hAnsi="Times New Roman" w:cs="Times New Roman"/>
          <w:i/>
          <w:iCs/>
          <w:color w:val="000000"/>
          <w:sz w:val="20"/>
          <w:szCs w:val="20"/>
        </w:rPr>
        <w:t xml:space="preserve"> Fairbairn; </w:t>
      </w:r>
      <w:proofErr w:type="spellStart"/>
      <w:r w:rsidR="007515C4">
        <w:rPr>
          <w:rFonts w:ascii="Times New Roman" w:hAnsi="Times New Roman" w:cs="Times New Roman"/>
          <w:i/>
          <w:iCs/>
          <w:color w:val="000000"/>
          <w:sz w:val="20"/>
          <w:szCs w:val="20"/>
        </w:rPr>
        <w:t>Sylvio</w:t>
      </w:r>
      <w:proofErr w:type="spellEnd"/>
      <w:r w:rsidR="007515C4">
        <w:rPr>
          <w:rFonts w:ascii="Times New Roman" w:hAnsi="Times New Roman" w:cs="Times New Roman"/>
          <w:i/>
          <w:iCs/>
          <w:color w:val="000000"/>
          <w:sz w:val="20"/>
          <w:szCs w:val="20"/>
        </w:rPr>
        <w:t xml:space="preserve"> Heck; Alvaro </w:t>
      </w:r>
      <w:proofErr w:type="spellStart"/>
      <w:r w:rsidR="007515C4">
        <w:rPr>
          <w:rFonts w:ascii="Times New Roman" w:hAnsi="Times New Roman" w:cs="Times New Roman"/>
          <w:i/>
          <w:iCs/>
          <w:color w:val="000000"/>
          <w:sz w:val="20"/>
          <w:szCs w:val="20"/>
        </w:rPr>
        <w:t>Hecksher</w:t>
      </w:r>
      <w:proofErr w:type="spellEnd"/>
      <w:r w:rsidR="007515C4">
        <w:rPr>
          <w:rFonts w:ascii="Times New Roman" w:hAnsi="Times New Roman" w:cs="Times New Roman"/>
          <w:i/>
          <w:iCs/>
          <w:color w:val="000000"/>
          <w:sz w:val="20"/>
          <w:szCs w:val="20"/>
        </w:rPr>
        <w:t xml:space="preserve">; Geraldo de </w:t>
      </w:r>
      <w:proofErr w:type="spellStart"/>
      <w:r w:rsidR="007515C4">
        <w:rPr>
          <w:rFonts w:ascii="Times New Roman" w:hAnsi="Times New Roman" w:cs="Times New Roman"/>
          <w:i/>
          <w:iCs/>
          <w:color w:val="000000"/>
          <w:sz w:val="20"/>
          <w:szCs w:val="20"/>
        </w:rPr>
        <w:t>Azevedo</w:t>
      </w:r>
      <w:proofErr w:type="spellEnd"/>
      <w:r w:rsidR="007515C4">
        <w:rPr>
          <w:rFonts w:ascii="Times New Roman" w:hAnsi="Times New Roman" w:cs="Times New Roman"/>
          <w:i/>
          <w:iCs/>
          <w:color w:val="000000"/>
          <w:sz w:val="20"/>
          <w:szCs w:val="20"/>
        </w:rPr>
        <w:t xml:space="preserve"> Henning; </w:t>
      </w:r>
      <w:proofErr w:type="spellStart"/>
      <w:r w:rsidR="007515C4">
        <w:rPr>
          <w:rFonts w:ascii="Times New Roman" w:hAnsi="Times New Roman" w:cs="Times New Roman"/>
          <w:i/>
          <w:iCs/>
          <w:color w:val="000000"/>
          <w:sz w:val="20"/>
          <w:szCs w:val="20"/>
        </w:rPr>
        <w:t>Celso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Parreiras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Horta</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Afonso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Amadeu</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Monteiro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Jacome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Arnaldo</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Negreiros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Jannuzzi</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Raymundo</w:t>
      </w:r>
      <w:proofErr w:type="spellEnd"/>
      <w:r w:rsidR="007515C4">
        <w:rPr>
          <w:rFonts w:ascii="Times New Roman" w:hAnsi="Times New Roman" w:cs="Times New Roman"/>
          <w:i/>
          <w:iCs/>
          <w:color w:val="000000"/>
          <w:sz w:val="20"/>
          <w:szCs w:val="20"/>
        </w:rPr>
        <w:t xml:space="preserve"> Eduardo Jansen; </w:t>
      </w:r>
      <w:proofErr w:type="spellStart"/>
      <w:r w:rsidR="007515C4">
        <w:rPr>
          <w:rFonts w:ascii="Times New Roman" w:hAnsi="Times New Roman" w:cs="Times New Roman"/>
          <w:i/>
          <w:iCs/>
          <w:color w:val="000000"/>
          <w:sz w:val="20"/>
          <w:szCs w:val="20"/>
        </w:rPr>
        <w:t>Rosalvo</w:t>
      </w:r>
      <w:proofErr w:type="spellEnd"/>
      <w:r w:rsidR="007515C4">
        <w:rPr>
          <w:rFonts w:ascii="Times New Roman" w:hAnsi="Times New Roman" w:cs="Times New Roman"/>
          <w:i/>
          <w:iCs/>
          <w:color w:val="000000"/>
          <w:sz w:val="20"/>
          <w:szCs w:val="20"/>
        </w:rPr>
        <w:t xml:space="preserve"> Eduardo Jansen; Carlos Alberto de Almeida </w:t>
      </w:r>
      <w:proofErr w:type="spellStart"/>
      <w:r w:rsidR="007515C4">
        <w:rPr>
          <w:rFonts w:ascii="Times New Roman" w:hAnsi="Times New Roman" w:cs="Times New Roman"/>
          <w:i/>
          <w:iCs/>
          <w:color w:val="000000"/>
          <w:sz w:val="20"/>
          <w:szCs w:val="20"/>
        </w:rPr>
        <w:t>Jullien</w:t>
      </w:r>
      <w:proofErr w:type="spellEnd"/>
      <w:r w:rsidR="007515C4">
        <w:rPr>
          <w:rFonts w:ascii="Times New Roman" w:hAnsi="Times New Roman" w:cs="Times New Roman"/>
          <w:i/>
          <w:iCs/>
          <w:color w:val="000000"/>
          <w:sz w:val="20"/>
          <w:szCs w:val="20"/>
        </w:rPr>
        <w:t xml:space="preserve">; José de </w:t>
      </w:r>
      <w:proofErr w:type="spellStart"/>
      <w:r w:rsidR="007515C4">
        <w:rPr>
          <w:rFonts w:ascii="Times New Roman" w:hAnsi="Times New Roman" w:cs="Times New Roman"/>
          <w:i/>
          <w:iCs/>
          <w:color w:val="000000"/>
          <w:sz w:val="20"/>
          <w:szCs w:val="20"/>
        </w:rPr>
        <w:t>Carvalho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Jordão</w:t>
      </w:r>
      <w:proofErr w:type="spellEnd"/>
      <w:r w:rsidR="007515C4">
        <w:rPr>
          <w:rFonts w:ascii="Times New Roman" w:hAnsi="Times New Roman" w:cs="Times New Roman"/>
          <w:i/>
          <w:iCs/>
          <w:color w:val="000000"/>
          <w:sz w:val="20"/>
          <w:szCs w:val="20"/>
        </w:rPr>
        <w:t xml:space="preserve">; Osvaldo </w:t>
      </w:r>
      <w:proofErr w:type="spellStart"/>
      <w:r w:rsidR="007515C4">
        <w:rPr>
          <w:rFonts w:ascii="Times New Roman" w:hAnsi="Times New Roman" w:cs="Times New Roman"/>
          <w:i/>
          <w:iCs/>
          <w:color w:val="000000"/>
          <w:sz w:val="20"/>
          <w:szCs w:val="20"/>
        </w:rPr>
        <w:t>Lins</w:t>
      </w:r>
      <w:proofErr w:type="spellEnd"/>
      <w:r w:rsidR="007515C4">
        <w:rPr>
          <w:rFonts w:ascii="Times New Roman" w:hAnsi="Times New Roman" w:cs="Times New Roman"/>
          <w:i/>
          <w:iCs/>
          <w:color w:val="000000"/>
          <w:sz w:val="20"/>
          <w:szCs w:val="20"/>
        </w:rPr>
        <w:t xml:space="preserve">; Roberto </w:t>
      </w:r>
      <w:proofErr w:type="spellStart"/>
      <w:r w:rsidR="007515C4">
        <w:rPr>
          <w:rFonts w:ascii="Times New Roman" w:hAnsi="Times New Roman" w:cs="Times New Roman"/>
          <w:i/>
          <w:iCs/>
          <w:color w:val="000000"/>
          <w:sz w:val="20"/>
          <w:szCs w:val="20"/>
        </w:rPr>
        <w:t>Faria</w:t>
      </w:r>
      <w:proofErr w:type="spellEnd"/>
      <w:r w:rsidR="007515C4">
        <w:rPr>
          <w:rFonts w:ascii="Times New Roman" w:hAnsi="Times New Roman" w:cs="Times New Roman"/>
          <w:i/>
          <w:iCs/>
          <w:color w:val="000000"/>
          <w:sz w:val="20"/>
          <w:szCs w:val="20"/>
        </w:rPr>
        <w:t xml:space="preserve"> Lima; Pedro </w:t>
      </w:r>
      <w:proofErr w:type="spellStart"/>
      <w:r w:rsidR="007515C4">
        <w:rPr>
          <w:rFonts w:ascii="Times New Roman" w:hAnsi="Times New Roman" w:cs="Times New Roman"/>
          <w:i/>
          <w:iCs/>
          <w:color w:val="000000"/>
          <w:sz w:val="20"/>
          <w:szCs w:val="20"/>
        </w:rPr>
        <w:t>Frazão</w:t>
      </w:r>
      <w:proofErr w:type="spellEnd"/>
      <w:r w:rsidR="007515C4">
        <w:rPr>
          <w:rFonts w:ascii="Times New Roman" w:hAnsi="Times New Roman" w:cs="Times New Roman"/>
          <w:i/>
          <w:iCs/>
          <w:color w:val="000000"/>
          <w:sz w:val="20"/>
          <w:szCs w:val="20"/>
        </w:rPr>
        <w:t xml:space="preserve"> de Medeiros Lima; José Alfredo Lima</w:t>
      </w:r>
      <w:r w:rsidR="00950F57" w:rsidRPr="00D3361F">
        <w:rPr>
          <w:rFonts w:ascii="Times New Roman" w:hAnsi="Times New Roman" w:cs="Times New Roman"/>
          <w:i/>
          <w:sz w:val="20"/>
          <w:szCs w:val="20"/>
        </w:rPr>
        <w:tab/>
      </w:r>
      <w:r w:rsidR="00950F57" w:rsidRPr="00D3361F">
        <w:rPr>
          <w:rFonts w:ascii="Times New Roman" w:hAnsi="Times New Roman" w:cs="Times New Roman"/>
          <w:i/>
          <w:sz w:val="20"/>
          <w:szCs w:val="20"/>
        </w:rPr>
        <w:tab/>
      </w:r>
    </w:p>
    <w:p w14:paraId="1D80CF92" w14:textId="77777777" w:rsidR="00D3361F" w:rsidRPr="00D3361F" w:rsidRDefault="00D3361F"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8</w:t>
      </w:r>
      <w:r w:rsidRPr="00D3361F">
        <w:rPr>
          <w:rFonts w:ascii="Times New Roman" w:hAnsi="Times New Roman" w:cs="Times New Roman"/>
        </w:rPr>
        <w:t xml:space="preserve">: </w:t>
      </w:r>
      <w:proofErr w:type="spellStart"/>
      <w:r w:rsidR="007515C4">
        <w:rPr>
          <w:rFonts w:ascii="Times New Roman" w:hAnsi="Times New Roman" w:cs="Times New Roman"/>
          <w:i/>
          <w:iCs/>
          <w:color w:val="000000"/>
          <w:sz w:val="20"/>
          <w:szCs w:val="20"/>
        </w:rPr>
        <w:t>Floriano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Peixito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Faria</w:t>
      </w:r>
      <w:proofErr w:type="spellEnd"/>
      <w:r w:rsidR="007515C4">
        <w:rPr>
          <w:rFonts w:ascii="Times New Roman" w:hAnsi="Times New Roman" w:cs="Times New Roman"/>
          <w:i/>
          <w:iCs/>
          <w:color w:val="000000"/>
          <w:sz w:val="20"/>
          <w:szCs w:val="20"/>
        </w:rPr>
        <w:t xml:space="preserve"> Lima; Claudio </w:t>
      </w:r>
      <w:proofErr w:type="spellStart"/>
      <w:r w:rsidR="007515C4">
        <w:rPr>
          <w:rFonts w:ascii="Times New Roman" w:hAnsi="Times New Roman" w:cs="Times New Roman"/>
          <w:i/>
          <w:iCs/>
          <w:color w:val="000000"/>
          <w:sz w:val="20"/>
          <w:szCs w:val="20"/>
        </w:rPr>
        <w:t>Acylino</w:t>
      </w:r>
      <w:proofErr w:type="spellEnd"/>
      <w:r w:rsidR="007515C4">
        <w:rPr>
          <w:rFonts w:ascii="Times New Roman" w:hAnsi="Times New Roman" w:cs="Times New Roman"/>
          <w:i/>
          <w:iCs/>
          <w:color w:val="000000"/>
          <w:sz w:val="20"/>
          <w:szCs w:val="20"/>
        </w:rPr>
        <w:t xml:space="preserve"> Lima; Argus Lima; </w:t>
      </w:r>
      <w:proofErr w:type="spellStart"/>
      <w:r w:rsidR="007515C4">
        <w:rPr>
          <w:rFonts w:ascii="Times New Roman" w:hAnsi="Times New Roman" w:cs="Times New Roman"/>
          <w:i/>
          <w:iCs/>
          <w:color w:val="000000"/>
          <w:sz w:val="20"/>
          <w:szCs w:val="20"/>
        </w:rPr>
        <w:t>Kardec</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Leme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Affonso</w:t>
      </w:r>
      <w:proofErr w:type="spellEnd"/>
      <w:r w:rsidR="007515C4">
        <w:rPr>
          <w:rFonts w:ascii="Times New Roman" w:hAnsi="Times New Roman" w:cs="Times New Roman"/>
          <w:i/>
          <w:iCs/>
          <w:color w:val="000000"/>
          <w:sz w:val="20"/>
          <w:szCs w:val="20"/>
        </w:rPr>
        <w:t xml:space="preserve"> Augusto de Albuquerque Lima; Antonio </w:t>
      </w:r>
      <w:proofErr w:type="spellStart"/>
      <w:r w:rsidR="007515C4">
        <w:rPr>
          <w:rFonts w:ascii="Times New Roman" w:hAnsi="Times New Roman" w:cs="Times New Roman"/>
          <w:i/>
          <w:iCs/>
          <w:color w:val="000000"/>
          <w:sz w:val="20"/>
          <w:szCs w:val="20"/>
        </w:rPr>
        <w:t>Lepiane</w:t>
      </w:r>
      <w:proofErr w:type="spellEnd"/>
      <w:r w:rsidR="007515C4">
        <w:rPr>
          <w:rFonts w:ascii="Times New Roman" w:hAnsi="Times New Roman" w:cs="Times New Roman"/>
          <w:i/>
          <w:iCs/>
          <w:color w:val="000000"/>
          <w:sz w:val="20"/>
          <w:szCs w:val="20"/>
        </w:rPr>
        <w:t xml:space="preserve">; Roberto </w:t>
      </w:r>
      <w:proofErr w:type="spellStart"/>
      <w:r w:rsidR="007515C4">
        <w:rPr>
          <w:rFonts w:ascii="Times New Roman" w:hAnsi="Times New Roman" w:cs="Times New Roman"/>
          <w:i/>
          <w:iCs/>
          <w:color w:val="000000"/>
          <w:sz w:val="20"/>
          <w:szCs w:val="20"/>
        </w:rPr>
        <w:t>Julião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Cavalcanti</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Lemos</w:t>
      </w:r>
      <w:proofErr w:type="spellEnd"/>
      <w:r w:rsidR="007515C4">
        <w:rPr>
          <w:rFonts w:ascii="Times New Roman" w:hAnsi="Times New Roman" w:cs="Times New Roman"/>
          <w:i/>
          <w:iCs/>
          <w:color w:val="000000"/>
          <w:sz w:val="20"/>
          <w:szCs w:val="20"/>
        </w:rPr>
        <w:t xml:space="preserve">; Clovis </w:t>
      </w:r>
      <w:proofErr w:type="spellStart"/>
      <w:r w:rsidR="007515C4">
        <w:rPr>
          <w:rFonts w:ascii="Times New Roman" w:hAnsi="Times New Roman" w:cs="Times New Roman"/>
          <w:i/>
          <w:iCs/>
          <w:color w:val="000000"/>
          <w:sz w:val="20"/>
          <w:szCs w:val="20"/>
        </w:rPr>
        <w:t>Labre</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Lemos</w:t>
      </w:r>
      <w:proofErr w:type="spellEnd"/>
      <w:r w:rsidR="007515C4">
        <w:rPr>
          <w:rFonts w:ascii="Times New Roman" w:hAnsi="Times New Roman" w:cs="Times New Roman"/>
          <w:i/>
          <w:iCs/>
          <w:color w:val="000000"/>
          <w:sz w:val="20"/>
          <w:szCs w:val="20"/>
        </w:rPr>
        <w:t xml:space="preserve">; Jorge da Silva </w:t>
      </w:r>
      <w:proofErr w:type="spellStart"/>
      <w:r w:rsidR="007515C4">
        <w:rPr>
          <w:rFonts w:ascii="Times New Roman" w:hAnsi="Times New Roman" w:cs="Times New Roman"/>
          <w:i/>
          <w:iCs/>
          <w:color w:val="000000"/>
          <w:sz w:val="20"/>
          <w:szCs w:val="20"/>
        </w:rPr>
        <w:t>Leite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Helio</w:t>
      </w:r>
      <w:proofErr w:type="spellEnd"/>
      <w:r w:rsidR="007515C4">
        <w:rPr>
          <w:rFonts w:ascii="Times New Roman" w:hAnsi="Times New Roman" w:cs="Times New Roman"/>
          <w:i/>
          <w:iCs/>
          <w:color w:val="000000"/>
          <w:sz w:val="20"/>
          <w:szCs w:val="20"/>
        </w:rPr>
        <w:t xml:space="preserve"> Ramos de </w:t>
      </w:r>
      <w:proofErr w:type="spellStart"/>
      <w:r w:rsidR="007515C4">
        <w:rPr>
          <w:rFonts w:ascii="Times New Roman" w:hAnsi="Times New Roman" w:cs="Times New Roman"/>
          <w:i/>
          <w:iCs/>
          <w:color w:val="000000"/>
          <w:sz w:val="20"/>
          <w:szCs w:val="20"/>
        </w:rPr>
        <w:t>Azevedo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Leite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Delio</w:t>
      </w:r>
      <w:proofErr w:type="spellEnd"/>
      <w:r w:rsidR="007515C4">
        <w:rPr>
          <w:rFonts w:ascii="Times New Roman" w:hAnsi="Times New Roman" w:cs="Times New Roman"/>
          <w:i/>
          <w:iCs/>
          <w:color w:val="000000"/>
          <w:sz w:val="20"/>
          <w:szCs w:val="20"/>
        </w:rPr>
        <w:t xml:space="preserve"> Barbosa </w:t>
      </w:r>
      <w:proofErr w:type="spellStart"/>
      <w:r w:rsidR="007515C4">
        <w:rPr>
          <w:rFonts w:ascii="Times New Roman" w:hAnsi="Times New Roman" w:cs="Times New Roman"/>
          <w:i/>
          <w:iCs/>
          <w:color w:val="000000"/>
          <w:sz w:val="20"/>
          <w:szCs w:val="20"/>
        </w:rPr>
        <w:t>Leite</w:t>
      </w:r>
      <w:proofErr w:type="spellEnd"/>
      <w:r w:rsidR="007515C4">
        <w:rPr>
          <w:rFonts w:ascii="Times New Roman" w:hAnsi="Times New Roman" w:cs="Times New Roman"/>
          <w:i/>
          <w:iCs/>
          <w:color w:val="000000"/>
          <w:sz w:val="20"/>
          <w:szCs w:val="20"/>
        </w:rPr>
        <w:t xml:space="preserve">; Victor </w:t>
      </w:r>
      <w:proofErr w:type="spellStart"/>
      <w:r w:rsidR="007515C4">
        <w:rPr>
          <w:rFonts w:ascii="Times New Roman" w:hAnsi="Times New Roman" w:cs="Times New Roman"/>
          <w:i/>
          <w:iCs/>
          <w:color w:val="000000"/>
          <w:sz w:val="20"/>
          <w:szCs w:val="20"/>
        </w:rPr>
        <w:t>Didrich</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Leig</w:t>
      </w:r>
      <w:proofErr w:type="spellEnd"/>
      <w:r w:rsidR="007515C4">
        <w:rPr>
          <w:rFonts w:ascii="Times New Roman" w:hAnsi="Times New Roman" w:cs="Times New Roman"/>
          <w:i/>
          <w:iCs/>
          <w:color w:val="000000"/>
          <w:sz w:val="20"/>
          <w:szCs w:val="20"/>
        </w:rPr>
        <w:t xml:space="preserve">; Geraldo </w:t>
      </w:r>
      <w:proofErr w:type="spellStart"/>
      <w:r w:rsidR="007515C4">
        <w:rPr>
          <w:rFonts w:ascii="Times New Roman" w:hAnsi="Times New Roman" w:cs="Times New Roman"/>
          <w:i/>
          <w:iCs/>
          <w:color w:val="000000"/>
          <w:sz w:val="20"/>
          <w:szCs w:val="20"/>
        </w:rPr>
        <w:t>Labarthe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Lebre</w:t>
      </w:r>
      <w:proofErr w:type="spellEnd"/>
      <w:r w:rsidR="007515C4">
        <w:rPr>
          <w:rFonts w:ascii="Times New Roman" w:hAnsi="Times New Roman" w:cs="Times New Roman"/>
          <w:i/>
          <w:iCs/>
          <w:color w:val="000000"/>
          <w:sz w:val="20"/>
          <w:szCs w:val="20"/>
        </w:rPr>
        <w:t xml:space="preserve">; Carlos </w:t>
      </w:r>
      <w:proofErr w:type="spellStart"/>
      <w:r w:rsidR="007515C4">
        <w:rPr>
          <w:rFonts w:ascii="Times New Roman" w:hAnsi="Times New Roman" w:cs="Times New Roman"/>
          <w:i/>
          <w:iCs/>
          <w:color w:val="000000"/>
          <w:sz w:val="20"/>
          <w:szCs w:val="20"/>
        </w:rPr>
        <w:t>Faria</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Leão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Alexandre</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Carvalho</w:t>
      </w:r>
      <w:proofErr w:type="spellEnd"/>
      <w:r w:rsidR="007515C4">
        <w:rPr>
          <w:rFonts w:ascii="Times New Roman" w:hAnsi="Times New Roman" w:cs="Times New Roman"/>
          <w:i/>
          <w:iCs/>
          <w:color w:val="000000"/>
          <w:sz w:val="20"/>
          <w:szCs w:val="20"/>
        </w:rPr>
        <w:t xml:space="preserve"> Leal </w:t>
      </w:r>
      <w:proofErr w:type="spellStart"/>
      <w:r w:rsidR="007515C4">
        <w:rPr>
          <w:rFonts w:ascii="Times New Roman" w:hAnsi="Times New Roman" w:cs="Times New Roman"/>
          <w:i/>
          <w:iCs/>
          <w:color w:val="000000"/>
          <w:sz w:val="20"/>
          <w:szCs w:val="20"/>
        </w:rPr>
        <w:t>Filho</w:t>
      </w:r>
      <w:proofErr w:type="spellEnd"/>
      <w:r w:rsidR="007515C4">
        <w:rPr>
          <w:rFonts w:ascii="Times New Roman" w:hAnsi="Times New Roman" w:cs="Times New Roman"/>
          <w:i/>
          <w:iCs/>
          <w:color w:val="000000"/>
          <w:sz w:val="20"/>
          <w:szCs w:val="20"/>
        </w:rPr>
        <w:t xml:space="preserve">; Miguel da Cunha </w:t>
      </w:r>
      <w:proofErr w:type="spellStart"/>
      <w:r w:rsidR="007515C4">
        <w:rPr>
          <w:rFonts w:ascii="Times New Roman" w:hAnsi="Times New Roman" w:cs="Times New Roman"/>
          <w:i/>
          <w:iCs/>
          <w:color w:val="000000"/>
          <w:sz w:val="20"/>
          <w:szCs w:val="20"/>
        </w:rPr>
        <w:t>Lanna</w:t>
      </w:r>
      <w:proofErr w:type="spellEnd"/>
      <w:r w:rsidR="007515C4">
        <w:rPr>
          <w:rFonts w:ascii="Times New Roman" w:hAnsi="Times New Roman" w:cs="Times New Roman"/>
          <w:i/>
          <w:iCs/>
          <w:color w:val="000000"/>
          <w:sz w:val="20"/>
          <w:szCs w:val="20"/>
        </w:rPr>
        <w:t xml:space="preserve">; Benjamin da Costa </w:t>
      </w:r>
      <w:proofErr w:type="spellStart"/>
      <w:r w:rsidR="007515C4">
        <w:rPr>
          <w:rFonts w:ascii="Times New Roman" w:hAnsi="Times New Roman" w:cs="Times New Roman"/>
          <w:i/>
          <w:iCs/>
          <w:color w:val="000000"/>
          <w:sz w:val="20"/>
          <w:szCs w:val="20"/>
        </w:rPr>
        <w:t>Lamarão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Aime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Lamaison</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Arnaldo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Courrege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Lage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Manoel</w:t>
      </w:r>
      <w:proofErr w:type="spellEnd"/>
      <w:r w:rsidR="007515C4">
        <w:rPr>
          <w:rFonts w:ascii="Times New Roman" w:hAnsi="Times New Roman" w:cs="Times New Roman"/>
          <w:i/>
          <w:iCs/>
          <w:color w:val="000000"/>
          <w:sz w:val="20"/>
          <w:szCs w:val="20"/>
        </w:rPr>
        <w:t xml:space="preserve"> José </w:t>
      </w:r>
      <w:proofErr w:type="spellStart"/>
      <w:r w:rsidR="007515C4">
        <w:rPr>
          <w:rFonts w:ascii="Times New Roman" w:hAnsi="Times New Roman" w:cs="Times New Roman"/>
          <w:i/>
          <w:iCs/>
          <w:color w:val="000000"/>
          <w:sz w:val="20"/>
          <w:szCs w:val="20"/>
        </w:rPr>
        <w:t>Corrêa</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Lacerda</w:t>
      </w:r>
      <w:proofErr w:type="spellEnd"/>
      <w:r w:rsidR="007515C4">
        <w:rPr>
          <w:rFonts w:ascii="Times New Roman" w:hAnsi="Times New Roman" w:cs="Times New Roman"/>
          <w:i/>
          <w:iCs/>
          <w:color w:val="000000"/>
          <w:sz w:val="20"/>
          <w:szCs w:val="20"/>
        </w:rPr>
        <w:t xml:space="preserve">; Carlos </w:t>
      </w:r>
      <w:proofErr w:type="spellStart"/>
      <w:r w:rsidR="007515C4">
        <w:rPr>
          <w:rFonts w:ascii="Times New Roman" w:hAnsi="Times New Roman" w:cs="Times New Roman"/>
          <w:i/>
          <w:iCs/>
          <w:color w:val="000000"/>
          <w:sz w:val="20"/>
          <w:szCs w:val="20"/>
        </w:rPr>
        <w:t>Lacerda</w:t>
      </w:r>
      <w:proofErr w:type="spellEnd"/>
      <w:r w:rsidR="007515C4">
        <w:rPr>
          <w:rFonts w:ascii="Times New Roman" w:hAnsi="Times New Roman" w:cs="Times New Roman"/>
          <w:i/>
          <w:iCs/>
          <w:color w:val="000000"/>
          <w:sz w:val="20"/>
          <w:szCs w:val="20"/>
        </w:rPr>
        <w:t xml:space="preserve">; Ramon </w:t>
      </w:r>
      <w:proofErr w:type="spellStart"/>
      <w:r w:rsidR="007515C4">
        <w:rPr>
          <w:rFonts w:ascii="Times New Roman" w:hAnsi="Times New Roman" w:cs="Times New Roman"/>
          <w:i/>
          <w:iCs/>
          <w:color w:val="000000"/>
          <w:sz w:val="20"/>
          <w:szCs w:val="20"/>
        </w:rPr>
        <w:t>Leite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Labarthe</w:t>
      </w:r>
      <w:proofErr w:type="spellEnd"/>
      <w:r w:rsidR="007515C4">
        <w:rPr>
          <w:rFonts w:ascii="Times New Roman" w:hAnsi="Times New Roman" w:cs="Times New Roman"/>
          <w:i/>
          <w:iCs/>
          <w:color w:val="000000"/>
          <w:sz w:val="20"/>
          <w:szCs w:val="20"/>
        </w:rPr>
        <w:t xml:space="preserve"> Gomes; Henrique de </w:t>
      </w:r>
      <w:proofErr w:type="spellStart"/>
      <w:r w:rsidR="007515C4">
        <w:rPr>
          <w:rFonts w:ascii="Times New Roman" w:hAnsi="Times New Roman" w:cs="Times New Roman"/>
          <w:i/>
          <w:iCs/>
          <w:color w:val="000000"/>
          <w:sz w:val="20"/>
          <w:szCs w:val="20"/>
        </w:rPr>
        <w:t>Mendonça</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Kusel</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Riograndino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Kruel</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Amaury</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Kruel</w:t>
      </w:r>
      <w:proofErr w:type="spellEnd"/>
      <w:r w:rsidR="007515C4">
        <w:rPr>
          <w:rFonts w:ascii="Times New Roman" w:hAnsi="Times New Roman" w:cs="Times New Roman"/>
          <w:i/>
          <w:iCs/>
          <w:color w:val="000000"/>
          <w:sz w:val="20"/>
          <w:szCs w:val="20"/>
        </w:rPr>
        <w:t xml:space="preserve">; Manuel Rodrigues de </w:t>
      </w:r>
      <w:proofErr w:type="spellStart"/>
      <w:r w:rsidR="007515C4">
        <w:rPr>
          <w:rFonts w:ascii="Times New Roman" w:hAnsi="Times New Roman" w:cs="Times New Roman"/>
          <w:i/>
          <w:iCs/>
          <w:color w:val="000000"/>
          <w:sz w:val="20"/>
          <w:szCs w:val="20"/>
        </w:rPr>
        <w:t>Carvalho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Lisboa</w:t>
      </w:r>
      <w:proofErr w:type="spellEnd"/>
      <w:r w:rsidR="007515C4" w:rsidRPr="00D3361F">
        <w:rPr>
          <w:rFonts w:ascii="Times New Roman" w:hAnsi="Times New Roman" w:cs="Times New Roman"/>
          <w:i/>
          <w:sz w:val="20"/>
          <w:szCs w:val="20"/>
        </w:rPr>
        <w:t xml:space="preserve"> </w:t>
      </w:r>
    </w:p>
    <w:p w14:paraId="71A7C929" w14:textId="77777777" w:rsidR="00D3361F" w:rsidRPr="00D3361F" w:rsidRDefault="00D3361F"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9</w:t>
      </w:r>
      <w:r w:rsidRPr="00D3361F">
        <w:rPr>
          <w:rFonts w:ascii="Times New Roman" w:hAnsi="Times New Roman" w:cs="Times New Roman"/>
        </w:rPr>
        <w:t xml:space="preserve">: </w:t>
      </w:r>
      <w:r w:rsidR="007515C4">
        <w:rPr>
          <w:rFonts w:ascii="Times New Roman" w:hAnsi="Times New Roman" w:cs="Times New Roman"/>
          <w:i/>
          <w:iCs/>
          <w:color w:val="000000"/>
          <w:sz w:val="20"/>
          <w:szCs w:val="20"/>
        </w:rPr>
        <w:t xml:space="preserve">Salvador Roses </w:t>
      </w:r>
      <w:proofErr w:type="spellStart"/>
      <w:r w:rsidR="007515C4">
        <w:rPr>
          <w:rFonts w:ascii="Times New Roman" w:hAnsi="Times New Roman" w:cs="Times New Roman"/>
          <w:i/>
          <w:iCs/>
          <w:color w:val="000000"/>
          <w:sz w:val="20"/>
          <w:szCs w:val="20"/>
        </w:rPr>
        <w:t>Lizarralde</w:t>
      </w:r>
      <w:proofErr w:type="spellEnd"/>
      <w:r w:rsidR="007515C4">
        <w:rPr>
          <w:rFonts w:ascii="Times New Roman" w:hAnsi="Times New Roman" w:cs="Times New Roman"/>
          <w:i/>
          <w:iCs/>
          <w:color w:val="000000"/>
          <w:sz w:val="20"/>
          <w:szCs w:val="20"/>
        </w:rPr>
        <w:t xml:space="preserve">; Francisco Lombardi; Antonio Borges da </w:t>
      </w:r>
      <w:proofErr w:type="spellStart"/>
      <w:r w:rsidR="007515C4">
        <w:rPr>
          <w:rFonts w:ascii="Times New Roman" w:hAnsi="Times New Roman" w:cs="Times New Roman"/>
          <w:i/>
          <w:iCs/>
          <w:color w:val="000000"/>
          <w:sz w:val="20"/>
          <w:szCs w:val="20"/>
        </w:rPr>
        <w:t>Silveira</w:t>
      </w:r>
      <w:proofErr w:type="spellEnd"/>
      <w:r w:rsidR="007515C4">
        <w:rPr>
          <w:rFonts w:ascii="Times New Roman" w:hAnsi="Times New Roman" w:cs="Times New Roman"/>
          <w:i/>
          <w:iCs/>
          <w:color w:val="000000"/>
          <w:sz w:val="20"/>
          <w:szCs w:val="20"/>
        </w:rPr>
        <w:t xml:space="preserve"> Lobo; </w:t>
      </w:r>
      <w:proofErr w:type="spellStart"/>
      <w:r w:rsidR="007515C4">
        <w:rPr>
          <w:rFonts w:ascii="Times New Roman" w:hAnsi="Times New Roman" w:cs="Times New Roman"/>
          <w:i/>
          <w:iCs/>
          <w:color w:val="000000"/>
          <w:sz w:val="20"/>
          <w:szCs w:val="20"/>
        </w:rPr>
        <w:t>Joaquim</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Americo</w:t>
      </w:r>
      <w:proofErr w:type="spellEnd"/>
      <w:r w:rsidR="007515C4">
        <w:rPr>
          <w:rFonts w:ascii="Times New Roman" w:hAnsi="Times New Roman" w:cs="Times New Roman"/>
          <w:i/>
          <w:iCs/>
          <w:color w:val="000000"/>
          <w:sz w:val="20"/>
          <w:szCs w:val="20"/>
        </w:rPr>
        <w:t xml:space="preserve"> dos Santos Coelho Lobo; </w:t>
      </w:r>
      <w:proofErr w:type="spellStart"/>
      <w:r w:rsidR="007515C4">
        <w:rPr>
          <w:rFonts w:ascii="Times New Roman" w:hAnsi="Times New Roman" w:cs="Times New Roman"/>
          <w:i/>
          <w:iCs/>
          <w:color w:val="000000"/>
          <w:sz w:val="20"/>
          <w:szCs w:val="20"/>
        </w:rPr>
        <w:t>Nilson</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Loite</w:t>
      </w:r>
      <w:proofErr w:type="spellEnd"/>
      <w:r w:rsidR="007515C4">
        <w:rPr>
          <w:rFonts w:ascii="Times New Roman" w:hAnsi="Times New Roman" w:cs="Times New Roman"/>
          <w:i/>
          <w:iCs/>
          <w:color w:val="000000"/>
          <w:sz w:val="20"/>
          <w:szCs w:val="20"/>
        </w:rPr>
        <w:t xml:space="preserve"> Lobo; José da Cunha </w:t>
      </w:r>
      <w:proofErr w:type="spellStart"/>
      <w:r w:rsidR="007515C4">
        <w:rPr>
          <w:rFonts w:ascii="Times New Roman" w:hAnsi="Times New Roman" w:cs="Times New Roman"/>
          <w:i/>
          <w:iCs/>
          <w:color w:val="000000"/>
          <w:sz w:val="20"/>
          <w:szCs w:val="20"/>
        </w:rPr>
        <w:t>Soares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Londres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Aloysio</w:t>
      </w:r>
      <w:proofErr w:type="spellEnd"/>
      <w:r w:rsidR="007515C4">
        <w:rPr>
          <w:rFonts w:ascii="Times New Roman" w:hAnsi="Times New Roman" w:cs="Times New Roman"/>
          <w:i/>
          <w:iCs/>
          <w:color w:val="000000"/>
          <w:sz w:val="20"/>
          <w:szCs w:val="20"/>
        </w:rPr>
        <w:t xml:space="preserve"> Mendes Lopes; José </w:t>
      </w:r>
      <w:proofErr w:type="spellStart"/>
      <w:r w:rsidR="007515C4">
        <w:rPr>
          <w:rFonts w:ascii="Times New Roman" w:hAnsi="Times New Roman" w:cs="Times New Roman"/>
          <w:i/>
          <w:iCs/>
          <w:color w:val="000000"/>
          <w:sz w:val="20"/>
          <w:szCs w:val="20"/>
        </w:rPr>
        <w:t>Codeceira</w:t>
      </w:r>
      <w:proofErr w:type="spellEnd"/>
      <w:r w:rsidR="007515C4">
        <w:rPr>
          <w:rFonts w:ascii="Times New Roman" w:hAnsi="Times New Roman" w:cs="Times New Roman"/>
          <w:i/>
          <w:iCs/>
          <w:color w:val="000000"/>
          <w:sz w:val="20"/>
          <w:szCs w:val="20"/>
        </w:rPr>
        <w:t xml:space="preserve"> Lopes; José Machado Lopes; </w:t>
      </w:r>
      <w:proofErr w:type="spellStart"/>
      <w:r w:rsidR="007515C4">
        <w:rPr>
          <w:rFonts w:ascii="Times New Roman" w:hAnsi="Times New Roman" w:cs="Times New Roman"/>
          <w:i/>
          <w:iCs/>
          <w:color w:val="000000"/>
          <w:sz w:val="20"/>
          <w:szCs w:val="20"/>
        </w:rPr>
        <w:t>Altamir</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Baptista</w:t>
      </w:r>
      <w:proofErr w:type="spellEnd"/>
      <w:r w:rsidR="007515C4">
        <w:rPr>
          <w:rFonts w:ascii="Times New Roman" w:hAnsi="Times New Roman" w:cs="Times New Roman"/>
          <w:i/>
          <w:iCs/>
          <w:color w:val="000000"/>
          <w:sz w:val="20"/>
          <w:szCs w:val="20"/>
        </w:rPr>
        <w:t xml:space="preserve"> Lopes; Henrique </w:t>
      </w:r>
      <w:proofErr w:type="spellStart"/>
      <w:r w:rsidR="007515C4">
        <w:rPr>
          <w:rFonts w:ascii="Times New Roman" w:hAnsi="Times New Roman" w:cs="Times New Roman"/>
          <w:i/>
          <w:iCs/>
          <w:color w:val="000000"/>
          <w:sz w:val="20"/>
          <w:szCs w:val="20"/>
        </w:rPr>
        <w:t>Baptista</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Duffles</w:t>
      </w:r>
      <w:proofErr w:type="spellEnd"/>
      <w:r w:rsidR="007515C4">
        <w:rPr>
          <w:rFonts w:ascii="Times New Roman" w:hAnsi="Times New Roman" w:cs="Times New Roman"/>
          <w:i/>
          <w:iCs/>
          <w:color w:val="000000"/>
          <w:sz w:val="20"/>
          <w:szCs w:val="20"/>
        </w:rPr>
        <w:t xml:space="preserve"> Teixeira Lott; Mario </w:t>
      </w:r>
      <w:proofErr w:type="spellStart"/>
      <w:r w:rsidR="007515C4">
        <w:rPr>
          <w:rFonts w:ascii="Times New Roman" w:hAnsi="Times New Roman" w:cs="Times New Roman"/>
          <w:i/>
          <w:iCs/>
          <w:color w:val="000000"/>
          <w:sz w:val="20"/>
          <w:szCs w:val="20"/>
        </w:rPr>
        <w:t>Paglioli</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Lucena</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Zilmar</w:t>
      </w:r>
      <w:proofErr w:type="spellEnd"/>
      <w:r w:rsidR="007515C4">
        <w:rPr>
          <w:rFonts w:ascii="Times New Roman" w:hAnsi="Times New Roman" w:cs="Times New Roman"/>
          <w:i/>
          <w:iCs/>
          <w:color w:val="000000"/>
          <w:sz w:val="20"/>
          <w:szCs w:val="20"/>
        </w:rPr>
        <w:t xml:space="preserve"> Campos de </w:t>
      </w:r>
      <w:proofErr w:type="spellStart"/>
      <w:r w:rsidR="007515C4">
        <w:rPr>
          <w:rFonts w:ascii="Times New Roman" w:hAnsi="Times New Roman" w:cs="Times New Roman"/>
          <w:i/>
          <w:iCs/>
          <w:color w:val="000000"/>
          <w:sz w:val="20"/>
          <w:szCs w:val="20"/>
        </w:rPr>
        <w:t>Araripe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Macedo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Abilio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Simões</w:t>
      </w:r>
      <w:proofErr w:type="spellEnd"/>
      <w:r w:rsidR="007515C4">
        <w:rPr>
          <w:rFonts w:ascii="Times New Roman" w:hAnsi="Times New Roman" w:cs="Times New Roman"/>
          <w:i/>
          <w:iCs/>
          <w:color w:val="000000"/>
          <w:sz w:val="20"/>
          <w:szCs w:val="20"/>
        </w:rPr>
        <w:t xml:space="preserve"> Machado; </w:t>
      </w:r>
      <w:proofErr w:type="spellStart"/>
      <w:r w:rsidR="007515C4">
        <w:rPr>
          <w:rFonts w:ascii="Times New Roman" w:hAnsi="Times New Roman" w:cs="Times New Roman"/>
          <w:i/>
          <w:iCs/>
          <w:color w:val="000000"/>
          <w:sz w:val="20"/>
          <w:szCs w:val="20"/>
        </w:rPr>
        <w:t>Horacio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Monteiro</w:t>
      </w:r>
      <w:proofErr w:type="spellEnd"/>
      <w:r w:rsidR="007515C4">
        <w:rPr>
          <w:rFonts w:ascii="Times New Roman" w:hAnsi="Times New Roman" w:cs="Times New Roman"/>
          <w:i/>
          <w:iCs/>
          <w:color w:val="000000"/>
          <w:sz w:val="20"/>
          <w:szCs w:val="20"/>
        </w:rPr>
        <w:t xml:space="preserve"> Machado; Hugo da Cunha Machado; </w:t>
      </w:r>
      <w:proofErr w:type="spellStart"/>
      <w:r w:rsidR="007515C4">
        <w:rPr>
          <w:rFonts w:ascii="Times New Roman" w:hAnsi="Times New Roman" w:cs="Times New Roman"/>
          <w:i/>
          <w:iCs/>
          <w:color w:val="000000"/>
          <w:sz w:val="20"/>
          <w:szCs w:val="20"/>
        </w:rPr>
        <w:t>João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Bina</w:t>
      </w:r>
      <w:proofErr w:type="spellEnd"/>
      <w:r w:rsidR="007515C4">
        <w:rPr>
          <w:rFonts w:ascii="Times New Roman" w:hAnsi="Times New Roman" w:cs="Times New Roman"/>
          <w:i/>
          <w:iCs/>
          <w:color w:val="000000"/>
          <w:sz w:val="20"/>
          <w:szCs w:val="20"/>
        </w:rPr>
        <w:t xml:space="preserve"> Machado; José </w:t>
      </w:r>
      <w:proofErr w:type="spellStart"/>
      <w:r w:rsidR="007515C4">
        <w:rPr>
          <w:rFonts w:ascii="Times New Roman" w:hAnsi="Times New Roman" w:cs="Times New Roman"/>
          <w:i/>
          <w:iCs/>
          <w:color w:val="000000"/>
          <w:sz w:val="20"/>
          <w:szCs w:val="20"/>
        </w:rPr>
        <w:t>Bina</w:t>
      </w:r>
      <w:proofErr w:type="spellEnd"/>
      <w:r w:rsidR="007515C4">
        <w:rPr>
          <w:rFonts w:ascii="Times New Roman" w:hAnsi="Times New Roman" w:cs="Times New Roman"/>
          <w:i/>
          <w:iCs/>
          <w:color w:val="000000"/>
          <w:sz w:val="20"/>
          <w:szCs w:val="20"/>
        </w:rPr>
        <w:t xml:space="preserve"> Machado; Roberto </w:t>
      </w:r>
      <w:proofErr w:type="spellStart"/>
      <w:r w:rsidR="007515C4">
        <w:rPr>
          <w:rFonts w:ascii="Times New Roman" w:hAnsi="Times New Roman" w:cs="Times New Roman"/>
          <w:i/>
          <w:iCs/>
          <w:color w:val="000000"/>
          <w:sz w:val="20"/>
          <w:szCs w:val="20"/>
        </w:rPr>
        <w:t>Domingues</w:t>
      </w:r>
      <w:proofErr w:type="spellEnd"/>
      <w:r w:rsidR="007515C4">
        <w:rPr>
          <w:rFonts w:ascii="Times New Roman" w:hAnsi="Times New Roman" w:cs="Times New Roman"/>
          <w:i/>
          <w:iCs/>
          <w:color w:val="000000"/>
          <w:sz w:val="20"/>
          <w:szCs w:val="20"/>
        </w:rPr>
        <w:t xml:space="preserve"> Machado; </w:t>
      </w:r>
      <w:proofErr w:type="spellStart"/>
      <w:r w:rsidR="007515C4">
        <w:rPr>
          <w:rFonts w:ascii="Times New Roman" w:hAnsi="Times New Roman" w:cs="Times New Roman"/>
          <w:i/>
          <w:iCs/>
          <w:color w:val="000000"/>
          <w:sz w:val="20"/>
          <w:szCs w:val="20"/>
        </w:rPr>
        <w:t>Luiz</w:t>
      </w:r>
      <w:proofErr w:type="spellEnd"/>
      <w:r w:rsidR="007515C4">
        <w:rPr>
          <w:rFonts w:ascii="Times New Roman" w:hAnsi="Times New Roman" w:cs="Times New Roman"/>
          <w:i/>
          <w:iCs/>
          <w:color w:val="000000"/>
          <w:sz w:val="20"/>
          <w:szCs w:val="20"/>
        </w:rPr>
        <w:t xml:space="preserve"> Junior </w:t>
      </w:r>
      <w:proofErr w:type="spellStart"/>
      <w:r w:rsidR="007515C4">
        <w:rPr>
          <w:rFonts w:ascii="Times New Roman" w:hAnsi="Times New Roman" w:cs="Times New Roman"/>
          <w:i/>
          <w:iCs/>
          <w:color w:val="000000"/>
          <w:sz w:val="20"/>
          <w:szCs w:val="20"/>
        </w:rPr>
        <w:t>Maciel</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Aridio</w:t>
      </w:r>
      <w:proofErr w:type="spellEnd"/>
      <w:r w:rsidR="007515C4">
        <w:rPr>
          <w:rFonts w:ascii="Times New Roman" w:hAnsi="Times New Roman" w:cs="Times New Roman"/>
          <w:i/>
          <w:iCs/>
          <w:color w:val="000000"/>
          <w:sz w:val="20"/>
          <w:szCs w:val="20"/>
        </w:rPr>
        <w:t xml:space="preserve"> Martina de </w:t>
      </w:r>
      <w:proofErr w:type="spellStart"/>
      <w:r w:rsidR="007515C4">
        <w:rPr>
          <w:rFonts w:ascii="Times New Roman" w:hAnsi="Times New Roman" w:cs="Times New Roman"/>
          <w:i/>
          <w:iCs/>
          <w:color w:val="000000"/>
          <w:sz w:val="20"/>
          <w:szCs w:val="20"/>
        </w:rPr>
        <w:t>Magalhães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Braz</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Itapacy</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Magalhães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Gualter</w:t>
      </w:r>
      <w:proofErr w:type="spellEnd"/>
      <w:r w:rsidR="007515C4">
        <w:rPr>
          <w:rFonts w:ascii="Times New Roman" w:hAnsi="Times New Roman" w:cs="Times New Roman"/>
          <w:i/>
          <w:iCs/>
          <w:color w:val="000000"/>
          <w:sz w:val="20"/>
          <w:szCs w:val="20"/>
        </w:rPr>
        <w:t xml:space="preserve"> Maria </w:t>
      </w:r>
      <w:proofErr w:type="spellStart"/>
      <w:r w:rsidR="007515C4">
        <w:rPr>
          <w:rFonts w:ascii="Times New Roman" w:hAnsi="Times New Roman" w:cs="Times New Roman"/>
          <w:i/>
          <w:iCs/>
          <w:color w:val="000000"/>
          <w:sz w:val="20"/>
          <w:szCs w:val="20"/>
        </w:rPr>
        <w:t>Menezes</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Magalhães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Juracy</w:t>
      </w:r>
      <w:proofErr w:type="spellEnd"/>
      <w:r w:rsidR="007515C4">
        <w:rPr>
          <w:rFonts w:ascii="Times New Roman" w:hAnsi="Times New Roman" w:cs="Times New Roman"/>
          <w:i/>
          <w:iCs/>
          <w:color w:val="000000"/>
          <w:sz w:val="20"/>
          <w:szCs w:val="20"/>
        </w:rPr>
        <w:t xml:space="preserve"> Montenegro </w:t>
      </w:r>
      <w:proofErr w:type="spellStart"/>
      <w:r w:rsidR="007515C4">
        <w:rPr>
          <w:rFonts w:ascii="Times New Roman" w:hAnsi="Times New Roman" w:cs="Times New Roman"/>
          <w:i/>
          <w:iCs/>
          <w:color w:val="000000"/>
          <w:sz w:val="20"/>
          <w:szCs w:val="20"/>
        </w:rPr>
        <w:t>Magalhães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Americo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Lobato</w:t>
      </w:r>
      <w:proofErr w:type="spellEnd"/>
      <w:r w:rsidR="007515C4">
        <w:rPr>
          <w:rFonts w:ascii="Times New Roman" w:hAnsi="Times New Roman" w:cs="Times New Roman"/>
          <w:i/>
          <w:iCs/>
          <w:color w:val="000000"/>
          <w:sz w:val="20"/>
          <w:szCs w:val="20"/>
        </w:rPr>
        <w:t xml:space="preserve"> Maia</w:t>
      </w:r>
      <w:r w:rsidR="007515C4" w:rsidRPr="00D3361F">
        <w:rPr>
          <w:rFonts w:ascii="Times New Roman" w:hAnsi="Times New Roman" w:cs="Times New Roman"/>
          <w:i/>
          <w:sz w:val="20"/>
          <w:szCs w:val="20"/>
        </w:rPr>
        <w:t xml:space="preserve"> </w:t>
      </w:r>
    </w:p>
    <w:p w14:paraId="4CDD21C8" w14:textId="77777777" w:rsidR="00D3361F" w:rsidRPr="00D3361F" w:rsidRDefault="00D3361F"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10</w:t>
      </w:r>
      <w:r w:rsidRPr="00D3361F">
        <w:rPr>
          <w:rFonts w:ascii="Times New Roman" w:hAnsi="Times New Roman" w:cs="Times New Roman"/>
        </w:rPr>
        <w:t xml:space="preserve">: </w:t>
      </w:r>
      <w:proofErr w:type="spellStart"/>
      <w:r w:rsidR="007515C4">
        <w:rPr>
          <w:rFonts w:ascii="Times New Roman" w:hAnsi="Times New Roman" w:cs="Times New Roman"/>
          <w:i/>
          <w:iCs/>
          <w:color w:val="000000"/>
          <w:sz w:val="20"/>
          <w:szCs w:val="20"/>
        </w:rPr>
        <w:t>Heitoa</w:t>
      </w:r>
      <w:proofErr w:type="spellEnd"/>
      <w:r w:rsidR="007515C4">
        <w:rPr>
          <w:rFonts w:ascii="Times New Roman" w:hAnsi="Times New Roman" w:cs="Times New Roman"/>
          <w:i/>
          <w:iCs/>
          <w:color w:val="000000"/>
          <w:sz w:val="20"/>
          <w:szCs w:val="20"/>
        </w:rPr>
        <w:t xml:space="preserve"> Doyle Maia; Jorge do </w:t>
      </w:r>
      <w:proofErr w:type="spellStart"/>
      <w:r w:rsidR="007515C4">
        <w:rPr>
          <w:rFonts w:ascii="Times New Roman" w:hAnsi="Times New Roman" w:cs="Times New Roman"/>
          <w:i/>
          <w:iCs/>
          <w:color w:val="000000"/>
          <w:sz w:val="20"/>
          <w:szCs w:val="20"/>
        </w:rPr>
        <w:t>Paco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Mattoso</w:t>
      </w:r>
      <w:proofErr w:type="spellEnd"/>
      <w:r w:rsidR="007515C4">
        <w:rPr>
          <w:rFonts w:ascii="Times New Roman" w:hAnsi="Times New Roman" w:cs="Times New Roman"/>
          <w:i/>
          <w:iCs/>
          <w:color w:val="000000"/>
          <w:sz w:val="20"/>
          <w:szCs w:val="20"/>
        </w:rPr>
        <w:t xml:space="preserve"> Maia; José Moreira Maia; </w:t>
      </w:r>
      <w:proofErr w:type="spellStart"/>
      <w:r w:rsidR="007515C4">
        <w:rPr>
          <w:rFonts w:ascii="Times New Roman" w:hAnsi="Times New Roman" w:cs="Times New Roman"/>
          <w:i/>
          <w:iCs/>
          <w:color w:val="000000"/>
          <w:sz w:val="20"/>
          <w:szCs w:val="20"/>
        </w:rPr>
        <w:t>Azevedo</w:t>
      </w:r>
      <w:proofErr w:type="spellEnd"/>
      <w:r w:rsidR="007515C4">
        <w:rPr>
          <w:rFonts w:ascii="Times New Roman" w:hAnsi="Times New Roman" w:cs="Times New Roman"/>
          <w:i/>
          <w:iCs/>
          <w:color w:val="000000"/>
          <w:sz w:val="20"/>
          <w:szCs w:val="20"/>
        </w:rPr>
        <w:t xml:space="preserve"> Fritz </w:t>
      </w:r>
      <w:proofErr w:type="spellStart"/>
      <w:r w:rsidR="007515C4">
        <w:rPr>
          <w:rFonts w:ascii="Times New Roman" w:hAnsi="Times New Roman" w:cs="Times New Roman"/>
          <w:i/>
          <w:iCs/>
          <w:color w:val="000000"/>
          <w:sz w:val="20"/>
          <w:szCs w:val="20"/>
        </w:rPr>
        <w:t>Manso</w:t>
      </w:r>
      <w:proofErr w:type="spellEnd"/>
      <w:r w:rsidR="007515C4">
        <w:rPr>
          <w:rFonts w:ascii="Times New Roman" w:hAnsi="Times New Roman" w:cs="Times New Roman"/>
          <w:i/>
          <w:iCs/>
          <w:color w:val="000000"/>
          <w:sz w:val="20"/>
          <w:szCs w:val="20"/>
        </w:rPr>
        <w:t xml:space="preserve">; Alfredo </w:t>
      </w:r>
      <w:proofErr w:type="spellStart"/>
      <w:r w:rsidR="007515C4">
        <w:rPr>
          <w:rFonts w:ascii="Times New Roman" w:hAnsi="Times New Roman" w:cs="Times New Roman"/>
          <w:i/>
          <w:iCs/>
          <w:color w:val="000000"/>
          <w:sz w:val="20"/>
          <w:szCs w:val="20"/>
        </w:rPr>
        <w:t>Souto</w:t>
      </w:r>
      <w:proofErr w:type="spellEnd"/>
      <w:r w:rsidR="007515C4">
        <w:rPr>
          <w:rFonts w:ascii="Times New Roman" w:hAnsi="Times New Roman" w:cs="Times New Roman"/>
          <w:i/>
          <w:iCs/>
          <w:color w:val="000000"/>
          <w:sz w:val="20"/>
          <w:szCs w:val="20"/>
        </w:rPr>
        <w:t xml:space="preserve"> Malan; </w:t>
      </w:r>
      <w:proofErr w:type="spellStart"/>
      <w:r w:rsidR="007515C4">
        <w:rPr>
          <w:rFonts w:ascii="Times New Roman" w:hAnsi="Times New Roman" w:cs="Times New Roman"/>
          <w:i/>
          <w:iCs/>
          <w:color w:val="000000"/>
          <w:sz w:val="20"/>
          <w:szCs w:val="20"/>
        </w:rPr>
        <w:t>Jurandyr</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Bizarria</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Mamede</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João</w:t>
      </w:r>
      <w:proofErr w:type="spellEnd"/>
      <w:r w:rsidR="007515C4">
        <w:rPr>
          <w:rFonts w:ascii="Times New Roman" w:hAnsi="Times New Roman" w:cs="Times New Roman"/>
          <w:i/>
          <w:iCs/>
          <w:color w:val="000000"/>
          <w:sz w:val="20"/>
          <w:szCs w:val="20"/>
        </w:rPr>
        <w:t xml:space="preserve"> Helios da Costa Marques; José Maria Mendes </w:t>
      </w:r>
      <w:proofErr w:type="spellStart"/>
      <w:r w:rsidR="007515C4">
        <w:rPr>
          <w:rFonts w:ascii="Times New Roman" w:hAnsi="Times New Roman" w:cs="Times New Roman"/>
          <w:i/>
          <w:iCs/>
          <w:color w:val="000000"/>
          <w:sz w:val="20"/>
          <w:szCs w:val="20"/>
        </w:rPr>
        <w:t>Coutinho</w:t>
      </w:r>
      <w:proofErr w:type="spellEnd"/>
      <w:r w:rsidR="007515C4">
        <w:rPr>
          <w:rFonts w:ascii="Times New Roman" w:hAnsi="Times New Roman" w:cs="Times New Roman"/>
          <w:i/>
          <w:iCs/>
          <w:color w:val="000000"/>
          <w:sz w:val="20"/>
          <w:szCs w:val="20"/>
        </w:rPr>
        <w:t xml:space="preserve"> Marques; Milton Mendes </w:t>
      </w:r>
      <w:proofErr w:type="spellStart"/>
      <w:r w:rsidR="007515C4">
        <w:rPr>
          <w:rFonts w:ascii="Times New Roman" w:hAnsi="Times New Roman" w:cs="Times New Roman"/>
          <w:i/>
          <w:iCs/>
          <w:color w:val="000000"/>
          <w:sz w:val="20"/>
          <w:szCs w:val="20"/>
        </w:rPr>
        <w:t>Coutinho</w:t>
      </w:r>
      <w:proofErr w:type="spellEnd"/>
      <w:r w:rsidR="007515C4">
        <w:rPr>
          <w:rFonts w:ascii="Times New Roman" w:hAnsi="Times New Roman" w:cs="Times New Roman"/>
          <w:i/>
          <w:iCs/>
          <w:color w:val="000000"/>
          <w:sz w:val="20"/>
          <w:szCs w:val="20"/>
        </w:rPr>
        <w:t xml:space="preserve"> Marques; </w:t>
      </w:r>
      <w:proofErr w:type="spellStart"/>
      <w:r w:rsidR="007515C4">
        <w:rPr>
          <w:rFonts w:ascii="Times New Roman" w:hAnsi="Times New Roman" w:cs="Times New Roman"/>
          <w:i/>
          <w:iCs/>
          <w:color w:val="000000"/>
          <w:sz w:val="20"/>
          <w:szCs w:val="20"/>
        </w:rPr>
        <w:t>Roberval</w:t>
      </w:r>
      <w:proofErr w:type="spellEnd"/>
      <w:r w:rsidR="007515C4">
        <w:rPr>
          <w:rFonts w:ascii="Times New Roman" w:hAnsi="Times New Roman" w:cs="Times New Roman"/>
          <w:i/>
          <w:iCs/>
          <w:color w:val="000000"/>
          <w:sz w:val="20"/>
          <w:szCs w:val="20"/>
        </w:rPr>
        <w:t xml:space="preserve"> Pizarro Marques; </w:t>
      </w:r>
      <w:proofErr w:type="spellStart"/>
      <w:r w:rsidR="007515C4">
        <w:rPr>
          <w:rFonts w:ascii="Times New Roman" w:hAnsi="Times New Roman" w:cs="Times New Roman"/>
          <w:i/>
          <w:iCs/>
          <w:color w:val="000000"/>
          <w:sz w:val="20"/>
          <w:szCs w:val="20"/>
        </w:rPr>
        <w:t>Luiz</w:t>
      </w:r>
      <w:proofErr w:type="spellEnd"/>
      <w:r w:rsidR="007515C4">
        <w:rPr>
          <w:rFonts w:ascii="Times New Roman" w:hAnsi="Times New Roman" w:cs="Times New Roman"/>
          <w:i/>
          <w:iCs/>
          <w:color w:val="000000"/>
          <w:sz w:val="20"/>
          <w:szCs w:val="20"/>
        </w:rPr>
        <w:t xml:space="preserve"> Teixeira Martini; José </w:t>
      </w:r>
      <w:proofErr w:type="spellStart"/>
      <w:r w:rsidR="007515C4">
        <w:rPr>
          <w:rFonts w:ascii="Times New Roman" w:hAnsi="Times New Roman" w:cs="Times New Roman"/>
          <w:i/>
          <w:iCs/>
          <w:color w:val="000000"/>
          <w:sz w:val="20"/>
          <w:szCs w:val="20"/>
        </w:rPr>
        <w:t>Alves</w:t>
      </w:r>
      <w:proofErr w:type="spellEnd"/>
      <w:r w:rsidR="007515C4">
        <w:rPr>
          <w:rFonts w:ascii="Times New Roman" w:hAnsi="Times New Roman" w:cs="Times New Roman"/>
          <w:i/>
          <w:iCs/>
          <w:color w:val="000000"/>
          <w:sz w:val="20"/>
          <w:szCs w:val="20"/>
        </w:rPr>
        <w:t xml:space="preserve"> Martins; Carlos Alberto de </w:t>
      </w:r>
      <w:proofErr w:type="spellStart"/>
      <w:r w:rsidR="007515C4">
        <w:rPr>
          <w:rFonts w:ascii="Times New Roman" w:hAnsi="Times New Roman" w:cs="Times New Roman"/>
          <w:i/>
          <w:iCs/>
          <w:color w:val="000000"/>
          <w:sz w:val="20"/>
          <w:szCs w:val="20"/>
        </w:rPr>
        <w:t>Mattos</w:t>
      </w:r>
      <w:proofErr w:type="spellEnd"/>
      <w:r w:rsidR="007515C4">
        <w:rPr>
          <w:rFonts w:ascii="Times New Roman" w:hAnsi="Times New Roman" w:cs="Times New Roman"/>
          <w:i/>
          <w:iCs/>
          <w:color w:val="000000"/>
          <w:sz w:val="20"/>
          <w:szCs w:val="20"/>
        </w:rPr>
        <w:t xml:space="preserve">; Carlos </w:t>
      </w:r>
      <w:proofErr w:type="spellStart"/>
      <w:r w:rsidR="007515C4">
        <w:rPr>
          <w:rFonts w:ascii="Times New Roman" w:hAnsi="Times New Roman" w:cs="Times New Roman"/>
          <w:i/>
          <w:iCs/>
          <w:color w:val="000000"/>
          <w:sz w:val="20"/>
          <w:szCs w:val="20"/>
        </w:rPr>
        <w:t>Guimarães</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Mattos</w:t>
      </w:r>
      <w:proofErr w:type="spellEnd"/>
      <w:r w:rsidR="007515C4">
        <w:rPr>
          <w:rFonts w:ascii="Times New Roman" w:hAnsi="Times New Roman" w:cs="Times New Roman"/>
          <w:i/>
          <w:iCs/>
          <w:color w:val="000000"/>
          <w:sz w:val="20"/>
          <w:szCs w:val="20"/>
        </w:rPr>
        <w:t xml:space="preserve">; Fernando Carlos de </w:t>
      </w:r>
      <w:proofErr w:type="spellStart"/>
      <w:r w:rsidR="007515C4">
        <w:rPr>
          <w:rFonts w:ascii="Times New Roman" w:hAnsi="Times New Roman" w:cs="Times New Roman"/>
          <w:i/>
          <w:iCs/>
          <w:color w:val="000000"/>
          <w:sz w:val="20"/>
          <w:szCs w:val="20"/>
        </w:rPr>
        <w:t>Mattos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João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Baptista</w:t>
      </w:r>
      <w:proofErr w:type="spellEnd"/>
      <w:r w:rsidR="007515C4">
        <w:rPr>
          <w:rFonts w:ascii="Times New Roman" w:hAnsi="Times New Roman" w:cs="Times New Roman"/>
          <w:i/>
          <w:iCs/>
          <w:color w:val="000000"/>
          <w:sz w:val="20"/>
          <w:szCs w:val="20"/>
        </w:rPr>
        <w:t xml:space="preserve"> de </w:t>
      </w:r>
      <w:proofErr w:type="spellStart"/>
      <w:r w:rsidR="007515C4">
        <w:rPr>
          <w:rFonts w:ascii="Times New Roman" w:hAnsi="Times New Roman" w:cs="Times New Roman"/>
          <w:i/>
          <w:iCs/>
          <w:color w:val="000000"/>
          <w:sz w:val="20"/>
          <w:szCs w:val="20"/>
        </w:rPr>
        <w:t>Mattos</w:t>
      </w:r>
      <w:proofErr w:type="spellEnd"/>
      <w:r w:rsidR="007515C4">
        <w:rPr>
          <w:rFonts w:ascii="Times New Roman" w:hAnsi="Times New Roman" w:cs="Times New Roman"/>
          <w:i/>
          <w:iCs/>
          <w:color w:val="000000"/>
          <w:sz w:val="20"/>
          <w:szCs w:val="20"/>
        </w:rPr>
        <w:t xml:space="preserve">; Emilio </w:t>
      </w:r>
      <w:proofErr w:type="spellStart"/>
      <w:r w:rsidR="007515C4">
        <w:rPr>
          <w:rFonts w:ascii="Times New Roman" w:hAnsi="Times New Roman" w:cs="Times New Roman"/>
          <w:i/>
          <w:iCs/>
          <w:color w:val="000000"/>
          <w:sz w:val="20"/>
          <w:szCs w:val="20"/>
        </w:rPr>
        <w:t>Maurell</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Filho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Viriato</w:t>
      </w:r>
      <w:proofErr w:type="spellEnd"/>
      <w:r w:rsidR="007515C4">
        <w:rPr>
          <w:rFonts w:ascii="Times New Roman" w:hAnsi="Times New Roman" w:cs="Times New Roman"/>
          <w:i/>
          <w:iCs/>
          <w:color w:val="000000"/>
          <w:sz w:val="20"/>
          <w:szCs w:val="20"/>
        </w:rPr>
        <w:t xml:space="preserve"> Medeiros; Mauricio </w:t>
      </w:r>
      <w:proofErr w:type="spellStart"/>
      <w:r w:rsidR="007515C4">
        <w:rPr>
          <w:rFonts w:ascii="Times New Roman" w:hAnsi="Times New Roman" w:cs="Times New Roman"/>
          <w:i/>
          <w:iCs/>
          <w:color w:val="000000"/>
          <w:sz w:val="20"/>
          <w:szCs w:val="20"/>
        </w:rPr>
        <w:t>Peixoto</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Meira</w:t>
      </w:r>
      <w:proofErr w:type="spellEnd"/>
      <w:r w:rsidR="007515C4">
        <w:rPr>
          <w:rFonts w:ascii="Times New Roman" w:hAnsi="Times New Roman" w:cs="Times New Roman"/>
          <w:i/>
          <w:iCs/>
          <w:color w:val="000000"/>
          <w:sz w:val="20"/>
          <w:szCs w:val="20"/>
        </w:rPr>
        <w:t xml:space="preserve">; Eduardo </w:t>
      </w:r>
      <w:proofErr w:type="spellStart"/>
      <w:r w:rsidR="007515C4">
        <w:rPr>
          <w:rFonts w:ascii="Times New Roman" w:hAnsi="Times New Roman" w:cs="Times New Roman"/>
          <w:i/>
          <w:iCs/>
          <w:color w:val="000000"/>
          <w:sz w:val="20"/>
          <w:szCs w:val="20"/>
        </w:rPr>
        <w:t>D’Avila</w:t>
      </w:r>
      <w:proofErr w:type="spellEnd"/>
      <w:r w:rsidR="007515C4">
        <w:rPr>
          <w:rFonts w:ascii="Times New Roman" w:hAnsi="Times New Roman" w:cs="Times New Roman"/>
          <w:i/>
          <w:iCs/>
          <w:color w:val="000000"/>
          <w:sz w:val="20"/>
          <w:szCs w:val="20"/>
        </w:rPr>
        <w:t xml:space="preserve"> Mello; Ernesto de Mello Junior; Francisco de </w:t>
      </w:r>
      <w:proofErr w:type="spellStart"/>
      <w:r w:rsidR="007515C4">
        <w:rPr>
          <w:rFonts w:ascii="Times New Roman" w:hAnsi="Times New Roman" w:cs="Times New Roman"/>
          <w:i/>
          <w:iCs/>
          <w:color w:val="000000"/>
          <w:sz w:val="20"/>
          <w:szCs w:val="20"/>
        </w:rPr>
        <w:t>Assis</w:t>
      </w:r>
      <w:proofErr w:type="spellEnd"/>
      <w:r w:rsidR="007515C4">
        <w:rPr>
          <w:rFonts w:ascii="Times New Roman" w:hAnsi="Times New Roman" w:cs="Times New Roman"/>
          <w:i/>
          <w:iCs/>
          <w:color w:val="000000"/>
          <w:sz w:val="20"/>
          <w:szCs w:val="20"/>
        </w:rPr>
        <w:t xml:space="preserve"> </w:t>
      </w:r>
      <w:proofErr w:type="spellStart"/>
      <w:r w:rsidR="007515C4">
        <w:rPr>
          <w:rFonts w:ascii="Times New Roman" w:hAnsi="Times New Roman" w:cs="Times New Roman"/>
          <w:i/>
          <w:iCs/>
          <w:color w:val="000000"/>
          <w:sz w:val="20"/>
          <w:szCs w:val="20"/>
        </w:rPr>
        <w:t>Corrêa</w:t>
      </w:r>
      <w:proofErr w:type="spellEnd"/>
      <w:r w:rsidR="007515C4">
        <w:rPr>
          <w:rFonts w:ascii="Times New Roman" w:hAnsi="Times New Roman" w:cs="Times New Roman"/>
          <w:i/>
          <w:iCs/>
          <w:color w:val="000000"/>
          <w:sz w:val="20"/>
          <w:szCs w:val="20"/>
        </w:rPr>
        <w:t xml:space="preserve"> de Mello; </w:t>
      </w:r>
      <w:proofErr w:type="spellStart"/>
      <w:r w:rsidR="007515C4">
        <w:rPr>
          <w:rFonts w:ascii="Times New Roman" w:hAnsi="Times New Roman" w:cs="Times New Roman"/>
          <w:i/>
          <w:iCs/>
          <w:color w:val="000000"/>
          <w:sz w:val="20"/>
          <w:szCs w:val="20"/>
        </w:rPr>
        <w:t>Marcio</w:t>
      </w:r>
      <w:proofErr w:type="spellEnd"/>
      <w:r w:rsidR="007515C4">
        <w:rPr>
          <w:rFonts w:ascii="Times New Roman" w:hAnsi="Times New Roman" w:cs="Times New Roman"/>
          <w:i/>
          <w:iCs/>
          <w:color w:val="000000"/>
          <w:sz w:val="20"/>
          <w:szCs w:val="20"/>
        </w:rPr>
        <w:t xml:space="preserve"> de Souza e Mello</w:t>
      </w:r>
      <w:r w:rsidR="007515C4" w:rsidRPr="00D3361F">
        <w:rPr>
          <w:rFonts w:ascii="Times New Roman" w:hAnsi="Times New Roman" w:cs="Times New Roman"/>
          <w:i/>
          <w:sz w:val="20"/>
          <w:szCs w:val="20"/>
        </w:rPr>
        <w:t xml:space="preserve"> </w:t>
      </w:r>
    </w:p>
    <w:p w14:paraId="5A65C11C" w14:textId="77777777" w:rsidR="00D3361F" w:rsidRPr="00D3361F" w:rsidRDefault="00D3361F" w:rsidP="00D3361F">
      <w:pPr>
        <w:pStyle w:val="ListParagraph"/>
        <w:numPr>
          <w:ilvl w:val="0"/>
          <w:numId w:val="3"/>
        </w:numPr>
        <w:rPr>
          <w:rFonts w:ascii="Times New Roman" w:hAnsi="Times New Roman"/>
          <w:i/>
          <w:sz w:val="20"/>
          <w:szCs w:val="20"/>
        </w:rPr>
      </w:pPr>
      <w:r w:rsidRPr="00D3361F">
        <w:rPr>
          <w:rFonts w:ascii="Times New Roman" w:hAnsi="Times New Roman" w:cs="Times New Roman"/>
          <w:b/>
        </w:rPr>
        <w:t>Box 11</w:t>
      </w:r>
      <w:r w:rsidRPr="00D3361F">
        <w:rPr>
          <w:rFonts w:ascii="Times New Roman" w:hAnsi="Times New Roman" w:cs="Times New Roman"/>
        </w:rPr>
        <w:t xml:space="preserve">: </w:t>
      </w:r>
      <w:r w:rsidRPr="00D3361F">
        <w:rPr>
          <w:rFonts w:ascii="Times New Roman" w:hAnsi="Times New Roman" w:cs="Times New Roman"/>
          <w:i/>
          <w:sz w:val="20"/>
          <w:szCs w:val="20"/>
        </w:rPr>
        <w:t xml:space="preserve">Angelo Mendes de </w:t>
      </w:r>
      <w:proofErr w:type="spellStart"/>
      <w:r w:rsidRPr="00D3361F">
        <w:rPr>
          <w:rFonts w:ascii="Times New Roman" w:hAnsi="Times New Roman" w:cs="Times New Roman"/>
          <w:i/>
          <w:sz w:val="20"/>
          <w:szCs w:val="20"/>
        </w:rPr>
        <w:t>Moraes</w:t>
      </w:r>
      <w:proofErr w:type="spellEnd"/>
      <w:r w:rsidRPr="00D3361F">
        <w:rPr>
          <w:rFonts w:ascii="Times New Roman" w:hAnsi="Times New Roman" w:cs="Times New Roman"/>
          <w:i/>
          <w:sz w:val="20"/>
          <w:szCs w:val="20"/>
        </w:rPr>
        <w:t xml:space="preserve">; Antonio Carlos da Silva </w:t>
      </w:r>
      <w:proofErr w:type="spellStart"/>
      <w:r w:rsidRPr="00D3361F">
        <w:rPr>
          <w:rFonts w:ascii="Times New Roman" w:hAnsi="Times New Roman" w:cs="Times New Roman"/>
          <w:i/>
          <w:sz w:val="20"/>
          <w:szCs w:val="20"/>
        </w:rPr>
        <w:t>Muricy</w:t>
      </w:r>
      <w:proofErr w:type="spellEnd"/>
      <w:r w:rsidRPr="00D3361F">
        <w:rPr>
          <w:rFonts w:ascii="Times New Roman" w:hAnsi="Times New Roman" w:cs="Times New Roman"/>
          <w:i/>
          <w:sz w:val="20"/>
          <w:szCs w:val="20"/>
        </w:rPr>
        <w:t xml:space="preserve">; Armando Serra de </w:t>
      </w:r>
      <w:proofErr w:type="spellStart"/>
      <w:r w:rsidRPr="00D3361F">
        <w:rPr>
          <w:rFonts w:ascii="Times New Roman" w:hAnsi="Times New Roman" w:cs="Times New Roman"/>
          <w:i/>
          <w:sz w:val="20"/>
          <w:szCs w:val="20"/>
        </w:rPr>
        <w:t>Menezes</w:t>
      </w:r>
      <w:proofErr w:type="spellEnd"/>
      <w:r w:rsidRPr="00D3361F">
        <w:rPr>
          <w:rFonts w:ascii="Times New Roman" w:hAnsi="Times New Roman" w:cs="Times New Roman"/>
          <w:i/>
          <w:sz w:val="20"/>
          <w:szCs w:val="20"/>
        </w:rPr>
        <w:t xml:space="preserve">; Carlos de </w:t>
      </w:r>
      <w:proofErr w:type="spellStart"/>
      <w:r w:rsidRPr="00D3361F">
        <w:rPr>
          <w:rFonts w:ascii="Times New Roman" w:hAnsi="Times New Roman" w:cs="Times New Roman"/>
          <w:i/>
          <w:sz w:val="20"/>
          <w:szCs w:val="20"/>
        </w:rPr>
        <w:t>Moraes</w:t>
      </w:r>
      <w:proofErr w:type="spellEnd"/>
      <w:r w:rsidRPr="00D3361F">
        <w:rPr>
          <w:rFonts w:ascii="Times New Roman" w:hAnsi="Times New Roman" w:cs="Times New Roman"/>
          <w:i/>
          <w:sz w:val="20"/>
          <w:szCs w:val="20"/>
        </w:rPr>
        <w:t xml:space="preserve">; Carlos Eduardo </w:t>
      </w:r>
      <w:proofErr w:type="spellStart"/>
      <w:r w:rsidRPr="00D3361F">
        <w:rPr>
          <w:rFonts w:ascii="Times New Roman" w:hAnsi="Times New Roman" w:cs="Times New Roman"/>
          <w:i/>
          <w:sz w:val="20"/>
          <w:szCs w:val="20"/>
        </w:rPr>
        <w:t>Jordao</w:t>
      </w:r>
      <w:proofErr w:type="spellEnd"/>
      <w:r w:rsidRPr="00D3361F">
        <w:rPr>
          <w:rFonts w:ascii="Times New Roman" w:hAnsi="Times New Roman" w:cs="Times New Roman"/>
          <w:i/>
          <w:sz w:val="20"/>
          <w:szCs w:val="20"/>
        </w:rPr>
        <w:t xml:space="preserve"> Montenegro; Carlos Ernesto </w:t>
      </w:r>
      <w:proofErr w:type="spellStart"/>
      <w:r w:rsidRPr="00D3361F">
        <w:rPr>
          <w:rFonts w:ascii="Times New Roman" w:hAnsi="Times New Roman" w:cs="Times New Roman"/>
          <w:i/>
          <w:sz w:val="20"/>
          <w:szCs w:val="20"/>
        </w:rPr>
        <w:t>Mesiano</w:t>
      </w:r>
      <w:proofErr w:type="spellEnd"/>
      <w:r w:rsidRPr="00D3361F">
        <w:rPr>
          <w:rFonts w:ascii="Times New Roman" w:hAnsi="Times New Roman" w:cs="Times New Roman"/>
          <w:i/>
          <w:sz w:val="20"/>
          <w:szCs w:val="20"/>
        </w:rPr>
        <w:t xml:space="preserve">; Carlos </w:t>
      </w:r>
      <w:proofErr w:type="spellStart"/>
      <w:r w:rsidRPr="00D3361F">
        <w:rPr>
          <w:rFonts w:ascii="Times New Roman" w:hAnsi="Times New Roman" w:cs="Times New Roman"/>
          <w:i/>
          <w:sz w:val="20"/>
          <w:szCs w:val="20"/>
        </w:rPr>
        <w:t>Natividade</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Casimiro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Filho</w:t>
      </w:r>
      <w:proofErr w:type="spellEnd"/>
      <w:r w:rsidRPr="00D3361F">
        <w:rPr>
          <w:rFonts w:ascii="Times New Roman" w:hAnsi="Times New Roman" w:cs="Times New Roman"/>
          <w:i/>
          <w:sz w:val="20"/>
          <w:szCs w:val="20"/>
        </w:rPr>
        <w:t xml:space="preserve"> Montenegro; Clayton Fernandez Moniz; </w:t>
      </w:r>
      <w:proofErr w:type="spellStart"/>
      <w:r w:rsidRPr="00D3361F">
        <w:rPr>
          <w:rFonts w:ascii="Times New Roman" w:hAnsi="Times New Roman" w:cs="Times New Roman"/>
          <w:i/>
          <w:sz w:val="20"/>
          <w:szCs w:val="20"/>
        </w:rPr>
        <w:t>Dilermando</w:t>
      </w:r>
      <w:proofErr w:type="spellEnd"/>
      <w:r w:rsidRPr="00D3361F">
        <w:rPr>
          <w:rFonts w:ascii="Times New Roman" w:hAnsi="Times New Roman" w:cs="Times New Roman"/>
          <w:i/>
          <w:sz w:val="20"/>
          <w:szCs w:val="20"/>
        </w:rPr>
        <w:t xml:space="preserve"> Gomes </w:t>
      </w:r>
      <w:proofErr w:type="spellStart"/>
      <w:r w:rsidRPr="00D3361F">
        <w:rPr>
          <w:rFonts w:ascii="Times New Roman" w:hAnsi="Times New Roman" w:cs="Times New Roman"/>
          <w:i/>
          <w:sz w:val="20"/>
          <w:szCs w:val="20"/>
        </w:rPr>
        <w:t>Monteiro</w:t>
      </w:r>
      <w:proofErr w:type="spellEnd"/>
      <w:r w:rsidRPr="00D3361F">
        <w:rPr>
          <w:rFonts w:ascii="Times New Roman" w:hAnsi="Times New Roman" w:cs="Times New Roman"/>
          <w:i/>
          <w:sz w:val="20"/>
          <w:szCs w:val="20"/>
        </w:rPr>
        <w:t xml:space="preserve">; Gabriel </w:t>
      </w:r>
      <w:proofErr w:type="spellStart"/>
      <w:r w:rsidRPr="00D3361F">
        <w:rPr>
          <w:rFonts w:ascii="Times New Roman" w:hAnsi="Times New Roman" w:cs="Times New Roman"/>
          <w:i/>
          <w:sz w:val="20"/>
          <w:szCs w:val="20"/>
        </w:rPr>
        <w:t>Grum</w:t>
      </w:r>
      <w:proofErr w:type="spellEnd"/>
      <w:r w:rsidRPr="00D3361F">
        <w:rPr>
          <w:rFonts w:ascii="Times New Roman" w:hAnsi="Times New Roman" w:cs="Times New Roman"/>
          <w:i/>
          <w:sz w:val="20"/>
          <w:szCs w:val="20"/>
        </w:rPr>
        <w:t xml:space="preserve"> Moss; Guido Jorge </w:t>
      </w:r>
      <w:proofErr w:type="spellStart"/>
      <w:r w:rsidRPr="00D3361F">
        <w:rPr>
          <w:rFonts w:ascii="Times New Roman" w:hAnsi="Times New Roman" w:cs="Times New Roman"/>
          <w:i/>
          <w:sz w:val="20"/>
          <w:szCs w:val="20"/>
        </w:rPr>
        <w:t>Moassab</w:t>
      </w:r>
      <w:proofErr w:type="spellEnd"/>
      <w:r w:rsidRPr="00D3361F">
        <w:rPr>
          <w:rFonts w:ascii="Times New Roman" w:hAnsi="Times New Roman" w:cs="Times New Roman"/>
          <w:i/>
          <w:sz w:val="20"/>
          <w:szCs w:val="20"/>
        </w:rPr>
        <w:t xml:space="preserve">; Hilton </w:t>
      </w:r>
      <w:proofErr w:type="spellStart"/>
      <w:r w:rsidRPr="00D3361F">
        <w:rPr>
          <w:rFonts w:ascii="Times New Roman" w:hAnsi="Times New Roman" w:cs="Times New Roman"/>
          <w:i/>
          <w:sz w:val="20"/>
          <w:szCs w:val="20"/>
        </w:rPr>
        <w:t>Berutti</w:t>
      </w:r>
      <w:proofErr w:type="spellEnd"/>
      <w:r w:rsidRPr="00D3361F">
        <w:rPr>
          <w:rFonts w:ascii="Times New Roman" w:hAnsi="Times New Roman" w:cs="Times New Roman"/>
          <w:i/>
          <w:sz w:val="20"/>
          <w:szCs w:val="20"/>
        </w:rPr>
        <w:t xml:space="preserve"> Augusto Moreira; Joao Francisco </w:t>
      </w:r>
      <w:proofErr w:type="spellStart"/>
      <w:r w:rsidRPr="00D3361F">
        <w:rPr>
          <w:rFonts w:ascii="Times New Roman" w:hAnsi="Times New Roman" w:cs="Times New Roman"/>
          <w:i/>
          <w:sz w:val="20"/>
          <w:szCs w:val="20"/>
        </w:rPr>
        <w:t>Azevedo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Milanez</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Filho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Luiz</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Abner</w:t>
      </w:r>
      <w:proofErr w:type="spellEnd"/>
      <w:r w:rsidRPr="00D3361F">
        <w:rPr>
          <w:rFonts w:ascii="Times New Roman" w:hAnsi="Times New Roman" w:cs="Times New Roman"/>
          <w:i/>
          <w:sz w:val="20"/>
          <w:szCs w:val="20"/>
        </w:rPr>
        <w:t xml:space="preserve"> de Souza Moreira; Mario Costa Furtado de </w:t>
      </w:r>
      <w:proofErr w:type="spellStart"/>
      <w:r w:rsidRPr="00D3361F">
        <w:rPr>
          <w:rFonts w:ascii="Times New Roman" w:hAnsi="Times New Roman" w:cs="Times New Roman"/>
          <w:i/>
          <w:sz w:val="20"/>
          <w:szCs w:val="20"/>
        </w:rPr>
        <w:t>Mendonça</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Olavo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Vianna</w:t>
      </w:r>
      <w:proofErr w:type="spellEnd"/>
      <w:r w:rsidRPr="00D3361F">
        <w:rPr>
          <w:rFonts w:ascii="Times New Roman" w:hAnsi="Times New Roman" w:cs="Times New Roman"/>
          <w:i/>
          <w:sz w:val="20"/>
          <w:szCs w:val="20"/>
        </w:rPr>
        <w:t xml:space="preserve"> Moog; </w:t>
      </w:r>
      <w:proofErr w:type="spellStart"/>
      <w:r w:rsidRPr="00D3361F">
        <w:rPr>
          <w:rFonts w:ascii="Times New Roman" w:hAnsi="Times New Roman" w:cs="Times New Roman"/>
          <w:i/>
          <w:sz w:val="20"/>
          <w:szCs w:val="20"/>
        </w:rPr>
        <w:t>Oswaldo</w:t>
      </w:r>
      <w:proofErr w:type="spellEnd"/>
      <w:r w:rsidRPr="00D3361F">
        <w:rPr>
          <w:rFonts w:ascii="Times New Roman" w:hAnsi="Times New Roman" w:cs="Times New Roman"/>
          <w:i/>
          <w:sz w:val="20"/>
          <w:szCs w:val="20"/>
        </w:rPr>
        <w:t xml:space="preserve"> de </w:t>
      </w:r>
      <w:proofErr w:type="spellStart"/>
      <w:r w:rsidRPr="00D3361F">
        <w:rPr>
          <w:rFonts w:ascii="Times New Roman" w:hAnsi="Times New Roman" w:cs="Times New Roman"/>
          <w:i/>
          <w:sz w:val="20"/>
          <w:szCs w:val="20"/>
        </w:rPr>
        <w:t>Araujo</w:t>
      </w:r>
      <w:proofErr w:type="spellEnd"/>
      <w:r w:rsidRPr="00D3361F">
        <w:rPr>
          <w:rFonts w:ascii="Times New Roman" w:hAnsi="Times New Roman" w:cs="Times New Roman"/>
          <w:i/>
          <w:sz w:val="20"/>
          <w:szCs w:val="20"/>
        </w:rPr>
        <w:t xml:space="preserve"> Motta; </w:t>
      </w:r>
      <w:proofErr w:type="spellStart"/>
      <w:r w:rsidRPr="00D3361F">
        <w:rPr>
          <w:rFonts w:ascii="Times New Roman" w:hAnsi="Times New Roman" w:cs="Times New Roman"/>
          <w:i/>
          <w:sz w:val="20"/>
          <w:szCs w:val="20"/>
        </w:rPr>
        <w:t>Oswaldo</w:t>
      </w:r>
      <w:proofErr w:type="spellEnd"/>
      <w:r w:rsidRPr="00D3361F">
        <w:rPr>
          <w:rFonts w:ascii="Times New Roman" w:hAnsi="Times New Roman" w:cs="Times New Roman"/>
          <w:i/>
          <w:sz w:val="20"/>
          <w:szCs w:val="20"/>
        </w:rPr>
        <w:t xml:space="preserve"> de </w:t>
      </w:r>
      <w:proofErr w:type="spellStart"/>
      <w:r w:rsidRPr="00D3361F">
        <w:rPr>
          <w:rFonts w:ascii="Times New Roman" w:hAnsi="Times New Roman" w:cs="Times New Roman"/>
          <w:i/>
          <w:sz w:val="20"/>
          <w:szCs w:val="20"/>
        </w:rPr>
        <w:t>Assumpcao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Moura</w:t>
      </w:r>
      <w:proofErr w:type="spellEnd"/>
      <w:r w:rsidRPr="00D3361F">
        <w:rPr>
          <w:rFonts w:ascii="Times New Roman" w:hAnsi="Times New Roman" w:cs="Times New Roman"/>
          <w:i/>
          <w:sz w:val="20"/>
          <w:szCs w:val="20"/>
        </w:rPr>
        <w:t xml:space="preserve">; Roberto Mario </w:t>
      </w:r>
      <w:proofErr w:type="spellStart"/>
      <w:r w:rsidRPr="00D3361F">
        <w:rPr>
          <w:rFonts w:ascii="Times New Roman" w:hAnsi="Times New Roman" w:cs="Times New Roman"/>
          <w:i/>
          <w:sz w:val="20"/>
          <w:szCs w:val="20"/>
        </w:rPr>
        <w:t>Monnerat</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Sylvio</w:t>
      </w:r>
      <w:proofErr w:type="spellEnd"/>
      <w:r w:rsidRPr="00D3361F">
        <w:rPr>
          <w:rFonts w:ascii="Times New Roman" w:hAnsi="Times New Roman" w:cs="Times New Roman"/>
          <w:i/>
          <w:sz w:val="20"/>
          <w:szCs w:val="20"/>
        </w:rPr>
        <w:t xml:space="preserve"> Borges de Souza Motta; </w:t>
      </w:r>
      <w:proofErr w:type="spellStart"/>
      <w:r w:rsidRPr="00D3361F">
        <w:rPr>
          <w:rFonts w:ascii="Times New Roman" w:hAnsi="Times New Roman" w:cs="Times New Roman"/>
          <w:i/>
          <w:sz w:val="20"/>
          <w:szCs w:val="20"/>
        </w:rPr>
        <w:t>Sylvio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Monteiro</w:t>
      </w:r>
      <w:proofErr w:type="spellEnd"/>
      <w:r w:rsidRPr="00D3361F">
        <w:rPr>
          <w:rFonts w:ascii="Times New Roman" w:hAnsi="Times New Roman" w:cs="Times New Roman"/>
          <w:i/>
          <w:sz w:val="20"/>
          <w:szCs w:val="20"/>
        </w:rPr>
        <w:t xml:space="preserve"> </w:t>
      </w:r>
      <w:proofErr w:type="spellStart"/>
      <w:r w:rsidRPr="00D3361F">
        <w:rPr>
          <w:rFonts w:ascii="Times New Roman" w:hAnsi="Times New Roman" w:cs="Times New Roman"/>
          <w:i/>
          <w:sz w:val="20"/>
          <w:szCs w:val="20"/>
        </w:rPr>
        <w:t>Moutinho</w:t>
      </w:r>
      <w:proofErr w:type="spellEnd"/>
      <w:r w:rsidRPr="00D3361F">
        <w:rPr>
          <w:rFonts w:ascii="Times New Roman" w:hAnsi="Times New Roman" w:cs="Times New Roman"/>
          <w:i/>
          <w:sz w:val="20"/>
          <w:szCs w:val="20"/>
        </w:rPr>
        <w:t xml:space="preserve">; Wallenstein Teixeira de </w:t>
      </w:r>
      <w:proofErr w:type="spellStart"/>
      <w:r w:rsidRPr="00D3361F">
        <w:rPr>
          <w:rFonts w:ascii="Times New Roman" w:hAnsi="Times New Roman" w:cs="Times New Roman"/>
          <w:i/>
          <w:sz w:val="20"/>
          <w:szCs w:val="20"/>
        </w:rPr>
        <w:t>Mendonca</w:t>
      </w:r>
      <w:proofErr w:type="spellEnd"/>
    </w:p>
    <w:p w14:paraId="0CAE25A5" w14:textId="77777777" w:rsidR="00D3361F" w:rsidRPr="00902529" w:rsidRDefault="00D3361F" w:rsidP="00902529">
      <w:pPr>
        <w:pStyle w:val="ListParagraph"/>
        <w:numPr>
          <w:ilvl w:val="0"/>
          <w:numId w:val="3"/>
        </w:numPr>
        <w:rPr>
          <w:rFonts w:ascii="Times New Roman" w:hAnsi="Times New Roman"/>
          <w:i/>
          <w:sz w:val="20"/>
          <w:szCs w:val="20"/>
        </w:rPr>
      </w:pPr>
      <w:r w:rsidRPr="00902529">
        <w:rPr>
          <w:rFonts w:ascii="Times New Roman" w:hAnsi="Times New Roman" w:cs="Times New Roman"/>
          <w:b/>
        </w:rPr>
        <w:t>Box 12</w:t>
      </w:r>
      <w:r w:rsidRPr="00902529">
        <w:rPr>
          <w:rFonts w:ascii="Times New Roman" w:hAnsi="Times New Roman" w:cs="Times New Roman"/>
        </w:rPr>
        <w:t xml:space="preserve">: </w:t>
      </w:r>
      <w:r w:rsidR="00902529" w:rsidRPr="00902529">
        <w:rPr>
          <w:rFonts w:ascii="Times New Roman" w:hAnsi="Times New Roman" w:cs="Times New Roman"/>
          <w:i/>
          <w:sz w:val="20"/>
          <w:szCs w:val="20"/>
        </w:rPr>
        <w:t xml:space="preserve">Alberto </w:t>
      </w:r>
      <w:proofErr w:type="spellStart"/>
      <w:r w:rsidR="00902529" w:rsidRPr="00902529">
        <w:rPr>
          <w:rFonts w:ascii="Times New Roman" w:hAnsi="Times New Roman" w:cs="Times New Roman"/>
          <w:i/>
          <w:sz w:val="20"/>
          <w:szCs w:val="20"/>
        </w:rPr>
        <w:t>Ribeiro</w:t>
      </w:r>
      <w:proofErr w:type="spellEnd"/>
      <w:r w:rsidR="00902529" w:rsidRPr="00902529">
        <w:rPr>
          <w:rFonts w:ascii="Times New Roman" w:hAnsi="Times New Roman" w:cs="Times New Roman"/>
          <w:i/>
          <w:sz w:val="20"/>
          <w:szCs w:val="20"/>
        </w:rPr>
        <w:t xml:space="preserve"> Paz; </w:t>
      </w:r>
      <w:proofErr w:type="spellStart"/>
      <w:r w:rsidR="00902529" w:rsidRPr="00902529">
        <w:rPr>
          <w:rFonts w:ascii="Times New Roman" w:hAnsi="Times New Roman" w:cs="Times New Roman"/>
          <w:i/>
          <w:sz w:val="20"/>
          <w:szCs w:val="20"/>
        </w:rPr>
        <w:t>Alcides</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Moitinho</w:t>
      </w:r>
      <w:proofErr w:type="spellEnd"/>
      <w:r w:rsidR="00902529" w:rsidRPr="00902529">
        <w:rPr>
          <w:rFonts w:ascii="Times New Roman" w:hAnsi="Times New Roman" w:cs="Times New Roman"/>
          <w:i/>
          <w:sz w:val="20"/>
          <w:szCs w:val="20"/>
        </w:rPr>
        <w:t xml:space="preserve"> Neiva; </w:t>
      </w:r>
      <w:proofErr w:type="spellStart"/>
      <w:r w:rsidR="00902529" w:rsidRPr="00902529">
        <w:rPr>
          <w:rFonts w:ascii="Times New Roman" w:hAnsi="Times New Roman" w:cs="Times New Roman"/>
          <w:i/>
          <w:sz w:val="20"/>
          <w:szCs w:val="20"/>
        </w:rPr>
        <w:t>Almerio</w:t>
      </w:r>
      <w:proofErr w:type="spellEnd"/>
      <w:r w:rsidR="00902529" w:rsidRPr="00902529">
        <w:rPr>
          <w:rFonts w:ascii="Times New Roman" w:hAnsi="Times New Roman" w:cs="Times New Roman"/>
          <w:i/>
          <w:sz w:val="20"/>
          <w:szCs w:val="20"/>
        </w:rPr>
        <w:t xml:space="preserve"> de Castro </w:t>
      </w:r>
      <w:proofErr w:type="spellStart"/>
      <w:r w:rsidR="00902529" w:rsidRPr="00902529">
        <w:rPr>
          <w:rFonts w:ascii="Times New Roman" w:hAnsi="Times New Roman" w:cs="Times New Roman"/>
          <w:i/>
          <w:sz w:val="20"/>
          <w:szCs w:val="20"/>
        </w:rPr>
        <w:t>Neves</w:t>
      </w:r>
      <w:proofErr w:type="spellEnd"/>
      <w:r w:rsidR="00902529" w:rsidRPr="00902529">
        <w:rPr>
          <w:rFonts w:ascii="Times New Roman" w:hAnsi="Times New Roman" w:cs="Times New Roman"/>
          <w:i/>
          <w:sz w:val="20"/>
          <w:szCs w:val="20"/>
        </w:rPr>
        <w:t xml:space="preserve">; Alvaro </w:t>
      </w:r>
      <w:proofErr w:type="spellStart"/>
      <w:r w:rsidR="00902529" w:rsidRPr="00902529">
        <w:rPr>
          <w:rFonts w:ascii="Times New Roman" w:hAnsi="Times New Roman" w:cs="Times New Roman"/>
          <w:i/>
          <w:sz w:val="20"/>
          <w:szCs w:val="20"/>
        </w:rPr>
        <w:t>Menezes</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Paes</w:t>
      </w:r>
      <w:proofErr w:type="spellEnd"/>
      <w:r w:rsidR="00902529" w:rsidRPr="00902529">
        <w:rPr>
          <w:rFonts w:ascii="Times New Roman" w:hAnsi="Times New Roman" w:cs="Times New Roman"/>
          <w:i/>
          <w:sz w:val="20"/>
          <w:szCs w:val="20"/>
        </w:rPr>
        <w:t xml:space="preserve">; Antonio </w:t>
      </w:r>
      <w:proofErr w:type="spellStart"/>
      <w:r w:rsidR="00902529" w:rsidRPr="00902529">
        <w:rPr>
          <w:rFonts w:ascii="Times New Roman" w:hAnsi="Times New Roman" w:cs="Times New Roman"/>
          <w:i/>
          <w:sz w:val="20"/>
          <w:szCs w:val="20"/>
        </w:rPr>
        <w:t>Javino</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Pavan</w:t>
      </w:r>
      <w:proofErr w:type="spellEnd"/>
      <w:r w:rsidR="00902529" w:rsidRPr="00902529">
        <w:rPr>
          <w:rFonts w:ascii="Times New Roman" w:hAnsi="Times New Roman" w:cs="Times New Roman"/>
          <w:i/>
          <w:sz w:val="20"/>
          <w:szCs w:val="20"/>
        </w:rPr>
        <w:t xml:space="preserve">; Ariel </w:t>
      </w:r>
      <w:proofErr w:type="spellStart"/>
      <w:r w:rsidR="00902529" w:rsidRPr="00902529">
        <w:rPr>
          <w:rFonts w:ascii="Times New Roman" w:hAnsi="Times New Roman" w:cs="Times New Roman"/>
          <w:i/>
          <w:sz w:val="20"/>
          <w:szCs w:val="20"/>
        </w:rPr>
        <w:t>Pacca</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Atilla</w:t>
      </w:r>
      <w:proofErr w:type="spellEnd"/>
      <w:r w:rsidR="00902529" w:rsidRPr="00902529">
        <w:rPr>
          <w:rFonts w:ascii="Times New Roman" w:hAnsi="Times New Roman" w:cs="Times New Roman"/>
          <w:i/>
          <w:sz w:val="20"/>
          <w:szCs w:val="20"/>
        </w:rPr>
        <w:t xml:space="preserve"> Rodrigues </w:t>
      </w:r>
      <w:proofErr w:type="spellStart"/>
      <w:r w:rsidR="00902529" w:rsidRPr="00902529">
        <w:rPr>
          <w:rFonts w:ascii="Times New Roman" w:hAnsi="Times New Roman" w:cs="Times New Roman"/>
          <w:i/>
          <w:sz w:val="20"/>
          <w:szCs w:val="20"/>
        </w:rPr>
        <w:t>Novaes</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Dirceu</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Araujo</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Nogueira</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Edmundo</w:t>
      </w:r>
      <w:proofErr w:type="spellEnd"/>
      <w:r w:rsidR="00902529" w:rsidRPr="00902529">
        <w:rPr>
          <w:rFonts w:ascii="Times New Roman" w:hAnsi="Times New Roman" w:cs="Times New Roman"/>
          <w:i/>
          <w:sz w:val="20"/>
          <w:szCs w:val="20"/>
        </w:rPr>
        <w:t xml:space="preserve"> da Costa </w:t>
      </w:r>
      <w:proofErr w:type="spellStart"/>
      <w:r w:rsidR="00902529" w:rsidRPr="00902529">
        <w:rPr>
          <w:rFonts w:ascii="Times New Roman" w:hAnsi="Times New Roman" w:cs="Times New Roman"/>
          <w:i/>
          <w:sz w:val="20"/>
          <w:szCs w:val="20"/>
        </w:rPr>
        <w:t>Neves</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Euclides</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Quandt</w:t>
      </w:r>
      <w:proofErr w:type="spellEnd"/>
      <w:r w:rsidR="00902529" w:rsidRPr="00902529">
        <w:rPr>
          <w:rFonts w:ascii="Times New Roman" w:hAnsi="Times New Roman" w:cs="Times New Roman"/>
          <w:i/>
          <w:sz w:val="20"/>
          <w:szCs w:val="20"/>
        </w:rPr>
        <w:t xml:space="preserve"> de Oliveira; Fernando Henrique Palermo; Henrique de Castro </w:t>
      </w:r>
      <w:proofErr w:type="spellStart"/>
      <w:r w:rsidR="00902529" w:rsidRPr="00902529">
        <w:rPr>
          <w:rFonts w:ascii="Times New Roman" w:hAnsi="Times New Roman" w:cs="Times New Roman"/>
          <w:i/>
          <w:sz w:val="20"/>
          <w:szCs w:val="20"/>
        </w:rPr>
        <w:t>Neves</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Homero</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Souto</w:t>
      </w:r>
      <w:proofErr w:type="spellEnd"/>
      <w:r w:rsidR="00902529" w:rsidRPr="00902529">
        <w:rPr>
          <w:rFonts w:ascii="Times New Roman" w:hAnsi="Times New Roman" w:cs="Times New Roman"/>
          <w:i/>
          <w:sz w:val="20"/>
          <w:szCs w:val="20"/>
        </w:rPr>
        <w:t xml:space="preserve"> de Oliveira; Ismael </w:t>
      </w:r>
      <w:proofErr w:type="spellStart"/>
      <w:r w:rsidR="00902529" w:rsidRPr="00902529">
        <w:rPr>
          <w:rFonts w:ascii="Times New Roman" w:hAnsi="Times New Roman" w:cs="Times New Roman"/>
          <w:i/>
          <w:sz w:val="20"/>
          <w:szCs w:val="20"/>
        </w:rPr>
        <w:t>Mota</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Paes</w:t>
      </w:r>
      <w:proofErr w:type="spellEnd"/>
      <w:r w:rsidR="00902529" w:rsidRPr="00902529">
        <w:rPr>
          <w:rFonts w:ascii="Times New Roman" w:hAnsi="Times New Roman" w:cs="Times New Roman"/>
          <w:i/>
          <w:sz w:val="20"/>
          <w:szCs w:val="20"/>
        </w:rPr>
        <w:t xml:space="preserve">; Jaime </w:t>
      </w:r>
      <w:proofErr w:type="spellStart"/>
      <w:r w:rsidR="00902529" w:rsidRPr="00902529">
        <w:rPr>
          <w:rFonts w:ascii="Times New Roman" w:hAnsi="Times New Roman" w:cs="Times New Roman"/>
          <w:i/>
          <w:sz w:val="20"/>
          <w:szCs w:val="20"/>
        </w:rPr>
        <w:t>Silveira</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Peixoto</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Jarbas</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Concalves</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Passarinho</w:t>
      </w:r>
      <w:proofErr w:type="spellEnd"/>
      <w:r w:rsidR="00902529" w:rsidRPr="00902529">
        <w:rPr>
          <w:rFonts w:ascii="Times New Roman" w:hAnsi="Times New Roman" w:cs="Times New Roman"/>
          <w:i/>
          <w:sz w:val="20"/>
          <w:szCs w:val="20"/>
        </w:rPr>
        <w:t xml:space="preserve">; Joao </w:t>
      </w:r>
      <w:proofErr w:type="spellStart"/>
      <w:r w:rsidR="00902529" w:rsidRPr="00902529">
        <w:rPr>
          <w:rFonts w:ascii="Times New Roman" w:hAnsi="Times New Roman" w:cs="Times New Roman"/>
          <w:i/>
          <w:sz w:val="20"/>
          <w:szCs w:val="20"/>
        </w:rPr>
        <w:t>Adil</w:t>
      </w:r>
      <w:proofErr w:type="spellEnd"/>
      <w:r w:rsidR="00902529" w:rsidRPr="00902529">
        <w:rPr>
          <w:rFonts w:ascii="Times New Roman" w:hAnsi="Times New Roman" w:cs="Times New Roman"/>
          <w:i/>
          <w:sz w:val="20"/>
          <w:szCs w:val="20"/>
        </w:rPr>
        <w:t xml:space="preserve"> Oliveira; Joao </w:t>
      </w:r>
      <w:proofErr w:type="spellStart"/>
      <w:r w:rsidR="00902529" w:rsidRPr="00902529">
        <w:rPr>
          <w:rFonts w:ascii="Times New Roman" w:hAnsi="Times New Roman" w:cs="Times New Roman"/>
          <w:i/>
          <w:sz w:val="20"/>
          <w:szCs w:val="20"/>
        </w:rPr>
        <w:t>Arelano</w:t>
      </w:r>
      <w:proofErr w:type="spellEnd"/>
      <w:r w:rsidR="00902529" w:rsidRPr="00902529">
        <w:rPr>
          <w:rFonts w:ascii="Times New Roman" w:hAnsi="Times New Roman" w:cs="Times New Roman"/>
          <w:i/>
          <w:sz w:val="20"/>
          <w:szCs w:val="20"/>
        </w:rPr>
        <w:t xml:space="preserve"> dos </w:t>
      </w:r>
      <w:proofErr w:type="spellStart"/>
      <w:r w:rsidR="00902529" w:rsidRPr="00902529">
        <w:rPr>
          <w:rFonts w:ascii="Times New Roman" w:hAnsi="Times New Roman" w:cs="Times New Roman"/>
          <w:i/>
          <w:sz w:val="20"/>
          <w:szCs w:val="20"/>
        </w:rPr>
        <w:t>Passos</w:t>
      </w:r>
      <w:proofErr w:type="spellEnd"/>
      <w:r w:rsidR="00902529" w:rsidRPr="00902529">
        <w:rPr>
          <w:rFonts w:ascii="Times New Roman" w:hAnsi="Times New Roman" w:cs="Times New Roman"/>
          <w:i/>
          <w:sz w:val="20"/>
          <w:szCs w:val="20"/>
        </w:rPr>
        <w:t xml:space="preserve">; Jose </w:t>
      </w:r>
      <w:proofErr w:type="spellStart"/>
      <w:r w:rsidR="00902529" w:rsidRPr="00902529">
        <w:rPr>
          <w:rFonts w:ascii="Times New Roman" w:hAnsi="Times New Roman" w:cs="Times New Roman"/>
          <w:i/>
          <w:sz w:val="20"/>
          <w:szCs w:val="20"/>
        </w:rPr>
        <w:t>Anchieta</w:t>
      </w:r>
      <w:proofErr w:type="spellEnd"/>
      <w:r w:rsidR="00902529" w:rsidRPr="00902529">
        <w:rPr>
          <w:rFonts w:ascii="Times New Roman" w:hAnsi="Times New Roman" w:cs="Times New Roman"/>
          <w:i/>
          <w:sz w:val="20"/>
          <w:szCs w:val="20"/>
        </w:rPr>
        <w:t xml:space="preserve"> Paz; Jose Francisco Pereira das </w:t>
      </w:r>
      <w:proofErr w:type="spellStart"/>
      <w:r w:rsidR="00902529" w:rsidRPr="00902529">
        <w:rPr>
          <w:rFonts w:ascii="Times New Roman" w:hAnsi="Times New Roman" w:cs="Times New Roman"/>
          <w:i/>
          <w:sz w:val="20"/>
          <w:szCs w:val="20"/>
        </w:rPr>
        <w:t>Neves</w:t>
      </w:r>
      <w:proofErr w:type="spellEnd"/>
      <w:r w:rsidR="00902529" w:rsidRPr="00902529">
        <w:rPr>
          <w:rFonts w:ascii="Times New Roman" w:hAnsi="Times New Roman" w:cs="Times New Roman"/>
          <w:i/>
          <w:sz w:val="20"/>
          <w:szCs w:val="20"/>
        </w:rPr>
        <w:t xml:space="preserve">; Jose </w:t>
      </w:r>
      <w:proofErr w:type="spellStart"/>
      <w:r w:rsidR="00902529" w:rsidRPr="00902529">
        <w:rPr>
          <w:rFonts w:ascii="Times New Roman" w:hAnsi="Times New Roman" w:cs="Times New Roman"/>
          <w:i/>
          <w:sz w:val="20"/>
          <w:szCs w:val="20"/>
        </w:rPr>
        <w:t>Nogueira</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Paes</w:t>
      </w:r>
      <w:proofErr w:type="spellEnd"/>
      <w:r w:rsidR="00902529" w:rsidRPr="00902529">
        <w:rPr>
          <w:rFonts w:ascii="Times New Roman" w:hAnsi="Times New Roman" w:cs="Times New Roman"/>
          <w:i/>
          <w:sz w:val="20"/>
          <w:szCs w:val="20"/>
        </w:rPr>
        <w:t xml:space="preserve">; Jose </w:t>
      </w:r>
      <w:proofErr w:type="spellStart"/>
      <w:r w:rsidR="00902529" w:rsidRPr="00902529">
        <w:rPr>
          <w:rFonts w:ascii="Times New Roman" w:hAnsi="Times New Roman" w:cs="Times New Roman"/>
          <w:i/>
          <w:sz w:val="20"/>
          <w:szCs w:val="20"/>
        </w:rPr>
        <w:t>Pardellas</w:t>
      </w:r>
      <w:proofErr w:type="spellEnd"/>
      <w:r w:rsidR="00902529" w:rsidRPr="00902529">
        <w:rPr>
          <w:rFonts w:ascii="Times New Roman" w:hAnsi="Times New Roman" w:cs="Times New Roman"/>
          <w:i/>
          <w:sz w:val="20"/>
          <w:szCs w:val="20"/>
        </w:rPr>
        <w:t xml:space="preserve">; Jose </w:t>
      </w:r>
      <w:proofErr w:type="spellStart"/>
      <w:r w:rsidR="00902529" w:rsidRPr="00902529">
        <w:rPr>
          <w:rFonts w:ascii="Times New Roman" w:hAnsi="Times New Roman" w:cs="Times New Roman"/>
          <w:i/>
          <w:sz w:val="20"/>
          <w:szCs w:val="20"/>
        </w:rPr>
        <w:t>Uzeda</w:t>
      </w:r>
      <w:proofErr w:type="spellEnd"/>
      <w:r w:rsidR="00902529" w:rsidRPr="00902529">
        <w:rPr>
          <w:rFonts w:ascii="Times New Roman" w:hAnsi="Times New Roman" w:cs="Times New Roman"/>
          <w:i/>
          <w:sz w:val="20"/>
          <w:szCs w:val="20"/>
        </w:rPr>
        <w:t xml:space="preserve"> de Oliveira; Luis Clovis de Oliveira; Marion de Oliveira </w:t>
      </w:r>
      <w:proofErr w:type="spellStart"/>
      <w:r w:rsidR="00902529" w:rsidRPr="00902529">
        <w:rPr>
          <w:rFonts w:ascii="Times New Roman" w:hAnsi="Times New Roman" w:cs="Times New Roman"/>
          <w:i/>
          <w:sz w:val="20"/>
          <w:szCs w:val="20"/>
        </w:rPr>
        <w:t>Peixoto</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Oromar</w:t>
      </w:r>
      <w:proofErr w:type="spellEnd"/>
      <w:r w:rsidR="00902529" w:rsidRPr="00902529">
        <w:rPr>
          <w:rFonts w:ascii="Times New Roman" w:hAnsi="Times New Roman" w:cs="Times New Roman"/>
          <w:i/>
          <w:sz w:val="20"/>
          <w:szCs w:val="20"/>
        </w:rPr>
        <w:t xml:space="preserve"> Osorio; Paulo </w:t>
      </w:r>
      <w:proofErr w:type="spellStart"/>
      <w:r w:rsidR="00902529" w:rsidRPr="00902529">
        <w:rPr>
          <w:rFonts w:ascii="Times New Roman" w:hAnsi="Times New Roman" w:cs="Times New Roman"/>
          <w:i/>
          <w:sz w:val="20"/>
          <w:szCs w:val="20"/>
        </w:rPr>
        <w:t>Guilherme</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Brandao</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Padilha</w:t>
      </w:r>
      <w:proofErr w:type="spellEnd"/>
      <w:r w:rsidR="00902529" w:rsidRPr="00902529">
        <w:rPr>
          <w:rFonts w:ascii="Times New Roman" w:hAnsi="Times New Roman" w:cs="Times New Roman"/>
          <w:i/>
          <w:sz w:val="20"/>
          <w:szCs w:val="20"/>
        </w:rPr>
        <w:t xml:space="preserve">; Ricardo </w:t>
      </w:r>
      <w:proofErr w:type="spellStart"/>
      <w:r w:rsidR="00902529" w:rsidRPr="00902529">
        <w:rPr>
          <w:rFonts w:ascii="Times New Roman" w:hAnsi="Times New Roman" w:cs="Times New Roman"/>
          <w:i/>
          <w:sz w:val="20"/>
          <w:szCs w:val="20"/>
        </w:rPr>
        <w:t>Nicoll</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Silvino</w:t>
      </w:r>
      <w:proofErr w:type="spellEnd"/>
      <w:r w:rsidR="00902529" w:rsidRPr="00902529">
        <w:rPr>
          <w:rFonts w:ascii="Times New Roman" w:hAnsi="Times New Roman" w:cs="Times New Roman"/>
          <w:i/>
          <w:sz w:val="20"/>
          <w:szCs w:val="20"/>
        </w:rPr>
        <w:t xml:space="preserve"> Castor da </w:t>
      </w:r>
      <w:proofErr w:type="spellStart"/>
      <w:r w:rsidR="00902529" w:rsidRPr="00902529">
        <w:rPr>
          <w:rFonts w:ascii="Times New Roman" w:hAnsi="Times New Roman" w:cs="Times New Roman"/>
          <w:i/>
          <w:sz w:val="20"/>
          <w:szCs w:val="20"/>
        </w:rPr>
        <w:t>Nobrega</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Tacito</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Teofilo</w:t>
      </w:r>
      <w:proofErr w:type="spellEnd"/>
      <w:r w:rsidR="00902529" w:rsidRPr="00902529">
        <w:rPr>
          <w:rFonts w:ascii="Times New Roman" w:hAnsi="Times New Roman" w:cs="Times New Roman"/>
          <w:i/>
          <w:sz w:val="20"/>
          <w:szCs w:val="20"/>
        </w:rPr>
        <w:t xml:space="preserve"> Gaspar Oliveira; Walter de </w:t>
      </w:r>
      <w:proofErr w:type="spellStart"/>
      <w:r w:rsidR="00902529" w:rsidRPr="00902529">
        <w:rPr>
          <w:rFonts w:ascii="Times New Roman" w:hAnsi="Times New Roman" w:cs="Times New Roman"/>
          <w:i/>
          <w:sz w:val="20"/>
          <w:szCs w:val="20"/>
        </w:rPr>
        <w:t>Menezes</w:t>
      </w:r>
      <w:proofErr w:type="spellEnd"/>
      <w:r w:rsidR="00902529" w:rsidRPr="00902529">
        <w:rPr>
          <w:rFonts w:ascii="Times New Roman" w:hAnsi="Times New Roman" w:cs="Times New Roman"/>
          <w:i/>
          <w:sz w:val="20"/>
          <w:szCs w:val="20"/>
        </w:rPr>
        <w:t xml:space="preserve"> </w:t>
      </w:r>
      <w:proofErr w:type="spellStart"/>
      <w:r w:rsidR="00902529" w:rsidRPr="00902529">
        <w:rPr>
          <w:rFonts w:ascii="Times New Roman" w:hAnsi="Times New Roman" w:cs="Times New Roman"/>
          <w:i/>
          <w:sz w:val="20"/>
          <w:szCs w:val="20"/>
        </w:rPr>
        <w:t>Paes</w:t>
      </w:r>
      <w:proofErr w:type="spellEnd"/>
    </w:p>
    <w:p w14:paraId="0FE6CF96" w14:textId="77777777" w:rsidR="00902529" w:rsidRPr="00902529" w:rsidRDefault="00902529" w:rsidP="00902529">
      <w:pPr>
        <w:pStyle w:val="ListParagraph"/>
        <w:numPr>
          <w:ilvl w:val="0"/>
          <w:numId w:val="3"/>
        </w:numPr>
        <w:rPr>
          <w:rFonts w:ascii="Times New Roman" w:hAnsi="Times New Roman"/>
          <w:i/>
          <w:sz w:val="20"/>
          <w:szCs w:val="20"/>
        </w:rPr>
      </w:pPr>
      <w:r>
        <w:rPr>
          <w:rFonts w:ascii="Times New Roman" w:hAnsi="Times New Roman" w:cs="Times New Roman"/>
          <w:b/>
        </w:rPr>
        <w:t>Box 13</w:t>
      </w:r>
      <w:r>
        <w:rPr>
          <w:rFonts w:ascii="Times New Roman" w:hAnsi="Times New Roman" w:cs="Times New Roman"/>
        </w:rPr>
        <w:t xml:space="preserve">: </w:t>
      </w:r>
      <w:proofErr w:type="spellStart"/>
      <w:r w:rsidR="00B1689A">
        <w:rPr>
          <w:rFonts w:ascii="Times New Roman" w:hAnsi="Times New Roman" w:cs="Times New Roman"/>
          <w:i/>
          <w:iCs/>
          <w:color w:val="000000"/>
          <w:sz w:val="20"/>
          <w:szCs w:val="20"/>
        </w:rPr>
        <w:t>Zamir</w:t>
      </w:r>
      <w:proofErr w:type="spellEnd"/>
      <w:r w:rsidR="00B1689A">
        <w:rPr>
          <w:rFonts w:ascii="Times New Roman" w:hAnsi="Times New Roman" w:cs="Times New Roman"/>
          <w:i/>
          <w:iCs/>
          <w:color w:val="000000"/>
          <w:sz w:val="20"/>
          <w:szCs w:val="20"/>
        </w:rPr>
        <w:t xml:space="preserve"> de Barros Pinto; </w:t>
      </w:r>
      <w:proofErr w:type="spellStart"/>
      <w:r w:rsidR="00B1689A">
        <w:rPr>
          <w:rFonts w:ascii="Times New Roman" w:hAnsi="Times New Roman" w:cs="Times New Roman"/>
          <w:i/>
          <w:iCs/>
          <w:color w:val="000000"/>
          <w:sz w:val="20"/>
          <w:szCs w:val="20"/>
        </w:rPr>
        <w:t>Heitor</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Plaisant</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Filho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Almir</w:t>
      </w:r>
      <w:proofErr w:type="spellEnd"/>
      <w:r w:rsidR="00B1689A">
        <w:rPr>
          <w:rFonts w:ascii="Times New Roman" w:hAnsi="Times New Roman" w:cs="Times New Roman"/>
          <w:i/>
          <w:iCs/>
          <w:color w:val="000000"/>
          <w:sz w:val="20"/>
          <w:szCs w:val="20"/>
        </w:rPr>
        <w:t xml:space="preserve"> dos Santos </w:t>
      </w:r>
      <w:proofErr w:type="spellStart"/>
      <w:r w:rsidR="00B1689A">
        <w:rPr>
          <w:rFonts w:ascii="Times New Roman" w:hAnsi="Times New Roman" w:cs="Times New Roman"/>
          <w:i/>
          <w:iCs/>
          <w:color w:val="000000"/>
          <w:sz w:val="20"/>
          <w:szCs w:val="20"/>
        </w:rPr>
        <w:t>Polycarpo</w:t>
      </w:r>
      <w:proofErr w:type="spellEnd"/>
      <w:r w:rsidR="00B1689A">
        <w:rPr>
          <w:rFonts w:ascii="Times New Roman" w:hAnsi="Times New Roman" w:cs="Times New Roman"/>
          <w:i/>
          <w:iCs/>
          <w:color w:val="000000"/>
          <w:sz w:val="20"/>
          <w:szCs w:val="20"/>
        </w:rPr>
        <w:t xml:space="preserve">; Augusto José </w:t>
      </w:r>
      <w:proofErr w:type="spellStart"/>
      <w:r w:rsidR="00B1689A">
        <w:rPr>
          <w:rFonts w:ascii="Times New Roman" w:hAnsi="Times New Roman" w:cs="Times New Roman"/>
          <w:i/>
          <w:iCs/>
          <w:color w:val="000000"/>
          <w:sz w:val="20"/>
          <w:szCs w:val="20"/>
        </w:rPr>
        <w:t>Presgrave</w:t>
      </w:r>
      <w:proofErr w:type="spellEnd"/>
      <w:r w:rsidR="00B1689A">
        <w:rPr>
          <w:rFonts w:ascii="Times New Roman" w:hAnsi="Times New Roman" w:cs="Times New Roman"/>
          <w:i/>
          <w:iCs/>
          <w:color w:val="000000"/>
          <w:sz w:val="20"/>
          <w:szCs w:val="20"/>
        </w:rPr>
        <w:t xml:space="preserve">; José Pinto de </w:t>
      </w:r>
      <w:proofErr w:type="spellStart"/>
      <w:r w:rsidR="00B1689A">
        <w:rPr>
          <w:rFonts w:ascii="Times New Roman" w:hAnsi="Times New Roman" w:cs="Times New Roman"/>
          <w:i/>
          <w:iCs/>
          <w:color w:val="000000"/>
          <w:sz w:val="20"/>
          <w:szCs w:val="20"/>
        </w:rPr>
        <w:t>Araújo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Rabello</w:t>
      </w:r>
      <w:proofErr w:type="spellEnd"/>
      <w:r w:rsidR="00B1689A">
        <w:rPr>
          <w:rFonts w:ascii="Times New Roman" w:hAnsi="Times New Roman" w:cs="Times New Roman"/>
          <w:i/>
          <w:iCs/>
          <w:color w:val="000000"/>
          <w:sz w:val="20"/>
          <w:szCs w:val="20"/>
        </w:rPr>
        <w:t xml:space="preserve">; Orlando Gomes </w:t>
      </w:r>
      <w:proofErr w:type="spellStart"/>
      <w:r w:rsidR="00B1689A">
        <w:rPr>
          <w:rFonts w:ascii="Times New Roman" w:hAnsi="Times New Roman" w:cs="Times New Roman"/>
          <w:i/>
          <w:iCs/>
          <w:color w:val="000000"/>
          <w:sz w:val="20"/>
          <w:szCs w:val="20"/>
        </w:rPr>
        <w:t>Ramagem</w:t>
      </w:r>
      <w:proofErr w:type="spellEnd"/>
      <w:r w:rsidR="00B1689A">
        <w:rPr>
          <w:rFonts w:ascii="Times New Roman" w:hAnsi="Times New Roman" w:cs="Times New Roman"/>
          <w:i/>
          <w:iCs/>
          <w:color w:val="000000"/>
          <w:sz w:val="20"/>
          <w:szCs w:val="20"/>
        </w:rPr>
        <w:t xml:space="preserve">; Rodrigo Octavio </w:t>
      </w:r>
      <w:proofErr w:type="spellStart"/>
      <w:r w:rsidR="00B1689A">
        <w:rPr>
          <w:rFonts w:ascii="Times New Roman" w:hAnsi="Times New Roman" w:cs="Times New Roman"/>
          <w:i/>
          <w:iCs/>
          <w:color w:val="000000"/>
          <w:sz w:val="20"/>
          <w:szCs w:val="20"/>
        </w:rPr>
        <w:t>Jordão</w:t>
      </w:r>
      <w:proofErr w:type="spellEnd"/>
      <w:r w:rsidR="00B1689A">
        <w:rPr>
          <w:rFonts w:ascii="Times New Roman" w:hAnsi="Times New Roman" w:cs="Times New Roman"/>
          <w:i/>
          <w:iCs/>
          <w:color w:val="000000"/>
          <w:sz w:val="20"/>
          <w:szCs w:val="20"/>
        </w:rPr>
        <w:t xml:space="preserve"> Ramos; Aldo Pessoa </w:t>
      </w:r>
      <w:proofErr w:type="spellStart"/>
      <w:r w:rsidR="00B1689A">
        <w:rPr>
          <w:rFonts w:ascii="Times New Roman" w:hAnsi="Times New Roman" w:cs="Times New Roman"/>
          <w:i/>
          <w:iCs/>
          <w:color w:val="000000"/>
          <w:sz w:val="20"/>
          <w:szCs w:val="20"/>
        </w:rPr>
        <w:t>Rebello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Telmo</w:t>
      </w:r>
      <w:proofErr w:type="spellEnd"/>
      <w:r w:rsidR="00B1689A">
        <w:rPr>
          <w:rFonts w:ascii="Times New Roman" w:hAnsi="Times New Roman" w:cs="Times New Roman"/>
          <w:i/>
          <w:iCs/>
          <w:color w:val="000000"/>
          <w:sz w:val="20"/>
          <w:szCs w:val="20"/>
        </w:rPr>
        <w:t xml:space="preserve"> B. </w:t>
      </w:r>
      <w:proofErr w:type="spellStart"/>
      <w:r w:rsidR="00B1689A">
        <w:rPr>
          <w:rFonts w:ascii="Times New Roman" w:hAnsi="Times New Roman" w:cs="Times New Roman"/>
          <w:i/>
          <w:iCs/>
          <w:color w:val="000000"/>
          <w:sz w:val="20"/>
          <w:szCs w:val="20"/>
        </w:rPr>
        <w:t>Reifscheider</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Jair</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Americo</w:t>
      </w:r>
      <w:proofErr w:type="spellEnd"/>
      <w:r w:rsidR="00B1689A">
        <w:rPr>
          <w:rFonts w:ascii="Times New Roman" w:hAnsi="Times New Roman" w:cs="Times New Roman"/>
          <w:i/>
          <w:iCs/>
          <w:color w:val="000000"/>
          <w:sz w:val="20"/>
          <w:szCs w:val="20"/>
        </w:rPr>
        <w:t xml:space="preserve"> dos Reis; Levy </w:t>
      </w:r>
      <w:proofErr w:type="spellStart"/>
      <w:r w:rsidR="00B1689A">
        <w:rPr>
          <w:rFonts w:ascii="Times New Roman" w:hAnsi="Times New Roman" w:cs="Times New Roman"/>
          <w:i/>
          <w:iCs/>
          <w:color w:val="000000"/>
          <w:sz w:val="20"/>
          <w:szCs w:val="20"/>
        </w:rPr>
        <w:t>Penna</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Aarão</w:t>
      </w:r>
      <w:proofErr w:type="spellEnd"/>
      <w:r w:rsidR="00B1689A">
        <w:rPr>
          <w:rFonts w:ascii="Times New Roman" w:hAnsi="Times New Roman" w:cs="Times New Roman"/>
          <w:i/>
          <w:iCs/>
          <w:color w:val="000000"/>
          <w:sz w:val="20"/>
          <w:szCs w:val="20"/>
        </w:rPr>
        <w:t xml:space="preserve"> Reis; </w:t>
      </w:r>
      <w:proofErr w:type="spellStart"/>
      <w:r w:rsidR="00B1689A">
        <w:rPr>
          <w:rFonts w:ascii="Times New Roman" w:hAnsi="Times New Roman" w:cs="Times New Roman"/>
          <w:i/>
          <w:iCs/>
          <w:color w:val="000000"/>
          <w:sz w:val="20"/>
          <w:szCs w:val="20"/>
        </w:rPr>
        <w:t>Thelmo</w:t>
      </w:r>
      <w:proofErr w:type="spellEnd"/>
      <w:r w:rsidR="00B1689A">
        <w:rPr>
          <w:rFonts w:ascii="Times New Roman" w:hAnsi="Times New Roman" w:cs="Times New Roman"/>
          <w:i/>
          <w:iCs/>
          <w:color w:val="000000"/>
          <w:sz w:val="20"/>
          <w:szCs w:val="20"/>
        </w:rPr>
        <w:t xml:space="preserve"> Dutra de </w:t>
      </w:r>
      <w:proofErr w:type="spellStart"/>
      <w:r w:rsidR="00B1689A">
        <w:rPr>
          <w:rFonts w:ascii="Times New Roman" w:hAnsi="Times New Roman" w:cs="Times New Roman"/>
          <w:i/>
          <w:iCs/>
          <w:color w:val="000000"/>
          <w:sz w:val="20"/>
          <w:szCs w:val="20"/>
        </w:rPr>
        <w:t>Rezende</w:t>
      </w:r>
      <w:proofErr w:type="spellEnd"/>
      <w:r w:rsidR="00B1689A">
        <w:rPr>
          <w:rFonts w:ascii="Times New Roman" w:hAnsi="Times New Roman" w:cs="Times New Roman"/>
          <w:i/>
          <w:iCs/>
          <w:color w:val="000000"/>
          <w:sz w:val="20"/>
          <w:szCs w:val="20"/>
        </w:rPr>
        <w:t xml:space="preserve">; Leonidas </w:t>
      </w:r>
      <w:proofErr w:type="spellStart"/>
      <w:r w:rsidR="00B1689A">
        <w:rPr>
          <w:rFonts w:ascii="Times New Roman" w:hAnsi="Times New Roman" w:cs="Times New Roman"/>
          <w:i/>
          <w:iCs/>
          <w:color w:val="000000"/>
          <w:sz w:val="20"/>
          <w:szCs w:val="20"/>
        </w:rPr>
        <w:t>Telles</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Ribeiro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Luiz</w:t>
      </w:r>
      <w:proofErr w:type="spellEnd"/>
      <w:r w:rsidR="00B1689A">
        <w:rPr>
          <w:rFonts w:ascii="Times New Roman" w:hAnsi="Times New Roman" w:cs="Times New Roman"/>
          <w:i/>
          <w:iCs/>
          <w:color w:val="000000"/>
          <w:sz w:val="20"/>
          <w:szCs w:val="20"/>
        </w:rPr>
        <w:t xml:space="preserve"> Gomes </w:t>
      </w:r>
      <w:proofErr w:type="spellStart"/>
      <w:r w:rsidR="00B1689A">
        <w:rPr>
          <w:rFonts w:ascii="Times New Roman" w:hAnsi="Times New Roman" w:cs="Times New Roman"/>
          <w:i/>
          <w:iCs/>
          <w:color w:val="000000"/>
          <w:sz w:val="20"/>
          <w:szCs w:val="20"/>
        </w:rPr>
        <w:t>Ribeiro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Uriel</w:t>
      </w:r>
      <w:proofErr w:type="spellEnd"/>
      <w:r w:rsidR="00B1689A">
        <w:rPr>
          <w:rFonts w:ascii="Times New Roman" w:hAnsi="Times New Roman" w:cs="Times New Roman"/>
          <w:i/>
          <w:iCs/>
          <w:color w:val="000000"/>
          <w:sz w:val="20"/>
          <w:szCs w:val="20"/>
        </w:rPr>
        <w:t xml:space="preserve"> Barbosa da Costa </w:t>
      </w:r>
      <w:proofErr w:type="spellStart"/>
      <w:r w:rsidR="00B1689A">
        <w:rPr>
          <w:rFonts w:ascii="Times New Roman" w:hAnsi="Times New Roman" w:cs="Times New Roman"/>
          <w:i/>
          <w:iCs/>
          <w:color w:val="000000"/>
          <w:sz w:val="20"/>
          <w:szCs w:val="20"/>
        </w:rPr>
        <w:t>Ribeiro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Acyr</w:t>
      </w:r>
      <w:proofErr w:type="spellEnd"/>
      <w:r w:rsidR="00B1689A">
        <w:rPr>
          <w:rFonts w:ascii="Times New Roman" w:hAnsi="Times New Roman" w:cs="Times New Roman"/>
          <w:i/>
          <w:iCs/>
          <w:color w:val="000000"/>
          <w:sz w:val="20"/>
          <w:szCs w:val="20"/>
        </w:rPr>
        <w:t xml:space="preserve"> Dias de </w:t>
      </w:r>
      <w:proofErr w:type="spellStart"/>
      <w:r w:rsidR="00B1689A">
        <w:rPr>
          <w:rFonts w:ascii="Times New Roman" w:hAnsi="Times New Roman" w:cs="Times New Roman"/>
          <w:i/>
          <w:iCs/>
          <w:color w:val="000000"/>
          <w:sz w:val="20"/>
          <w:szCs w:val="20"/>
        </w:rPr>
        <w:t>Carvalho</w:t>
      </w:r>
      <w:proofErr w:type="spellEnd"/>
      <w:r w:rsidR="00B1689A">
        <w:rPr>
          <w:rFonts w:ascii="Times New Roman" w:hAnsi="Times New Roman" w:cs="Times New Roman"/>
          <w:i/>
          <w:iCs/>
          <w:color w:val="000000"/>
          <w:sz w:val="20"/>
          <w:szCs w:val="20"/>
        </w:rPr>
        <w:t xml:space="preserve"> Rocha; Alvaro de </w:t>
      </w:r>
      <w:proofErr w:type="spellStart"/>
      <w:r w:rsidR="00B1689A">
        <w:rPr>
          <w:rFonts w:ascii="Times New Roman" w:hAnsi="Times New Roman" w:cs="Times New Roman"/>
          <w:i/>
          <w:iCs/>
          <w:color w:val="000000"/>
          <w:sz w:val="20"/>
          <w:szCs w:val="20"/>
        </w:rPr>
        <w:t>Rezende</w:t>
      </w:r>
      <w:proofErr w:type="spellEnd"/>
      <w:r w:rsidR="00B1689A">
        <w:rPr>
          <w:rFonts w:ascii="Times New Roman" w:hAnsi="Times New Roman" w:cs="Times New Roman"/>
          <w:i/>
          <w:iCs/>
          <w:color w:val="000000"/>
          <w:sz w:val="20"/>
          <w:szCs w:val="20"/>
        </w:rPr>
        <w:t xml:space="preserve"> Rocha; </w:t>
      </w:r>
      <w:proofErr w:type="spellStart"/>
      <w:r w:rsidR="00B1689A">
        <w:rPr>
          <w:rFonts w:ascii="Times New Roman" w:hAnsi="Times New Roman" w:cs="Times New Roman"/>
          <w:i/>
          <w:iCs/>
          <w:color w:val="000000"/>
          <w:sz w:val="20"/>
          <w:szCs w:val="20"/>
        </w:rPr>
        <w:t>Flavio</w:t>
      </w:r>
      <w:proofErr w:type="spellEnd"/>
      <w:r w:rsidR="00B1689A">
        <w:rPr>
          <w:rFonts w:ascii="Times New Roman" w:hAnsi="Times New Roman" w:cs="Times New Roman"/>
          <w:i/>
          <w:iCs/>
          <w:color w:val="000000"/>
          <w:sz w:val="20"/>
          <w:szCs w:val="20"/>
        </w:rPr>
        <w:t xml:space="preserve"> Hugo Lima Rocha; </w:t>
      </w:r>
      <w:proofErr w:type="spellStart"/>
      <w:r w:rsidR="00B1689A">
        <w:rPr>
          <w:rFonts w:ascii="Times New Roman" w:hAnsi="Times New Roman" w:cs="Times New Roman"/>
          <w:i/>
          <w:iCs/>
          <w:color w:val="000000"/>
          <w:sz w:val="20"/>
          <w:szCs w:val="20"/>
        </w:rPr>
        <w:t>Itamar</w:t>
      </w:r>
      <w:proofErr w:type="spellEnd"/>
      <w:r w:rsidR="00B1689A">
        <w:rPr>
          <w:rFonts w:ascii="Times New Roman" w:hAnsi="Times New Roman" w:cs="Times New Roman"/>
          <w:i/>
          <w:iCs/>
          <w:color w:val="000000"/>
          <w:sz w:val="20"/>
          <w:szCs w:val="20"/>
        </w:rPr>
        <w:t xml:space="preserve"> Rocha; José </w:t>
      </w:r>
      <w:proofErr w:type="spellStart"/>
      <w:r w:rsidR="00B1689A">
        <w:rPr>
          <w:rFonts w:ascii="Times New Roman" w:hAnsi="Times New Roman" w:cs="Times New Roman"/>
          <w:i/>
          <w:iCs/>
          <w:color w:val="000000"/>
          <w:sz w:val="20"/>
          <w:szCs w:val="20"/>
        </w:rPr>
        <w:t>Ferraz</w:t>
      </w:r>
      <w:proofErr w:type="spellEnd"/>
      <w:r w:rsidR="00B1689A">
        <w:rPr>
          <w:rFonts w:ascii="Times New Roman" w:hAnsi="Times New Roman" w:cs="Times New Roman"/>
          <w:i/>
          <w:iCs/>
          <w:color w:val="000000"/>
          <w:sz w:val="20"/>
          <w:szCs w:val="20"/>
        </w:rPr>
        <w:t xml:space="preserve"> da Rocha; </w:t>
      </w:r>
      <w:proofErr w:type="spellStart"/>
      <w:r w:rsidR="00B1689A">
        <w:rPr>
          <w:rFonts w:ascii="Times New Roman" w:hAnsi="Times New Roman" w:cs="Times New Roman"/>
          <w:i/>
          <w:iCs/>
          <w:color w:val="000000"/>
          <w:sz w:val="20"/>
          <w:szCs w:val="20"/>
        </w:rPr>
        <w:t>Dagoberto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Rodriguas</w:t>
      </w:r>
      <w:proofErr w:type="spellEnd"/>
      <w:r w:rsidR="00B1689A">
        <w:rPr>
          <w:rFonts w:ascii="Times New Roman" w:hAnsi="Times New Roman" w:cs="Times New Roman"/>
          <w:i/>
          <w:iCs/>
          <w:color w:val="000000"/>
          <w:sz w:val="20"/>
          <w:szCs w:val="20"/>
        </w:rPr>
        <w:t xml:space="preserve">; Silas Rodrigues; </w:t>
      </w:r>
      <w:proofErr w:type="spellStart"/>
      <w:r w:rsidR="00B1689A">
        <w:rPr>
          <w:rFonts w:ascii="Times New Roman" w:hAnsi="Times New Roman" w:cs="Times New Roman"/>
          <w:i/>
          <w:iCs/>
          <w:color w:val="000000"/>
          <w:sz w:val="20"/>
          <w:szCs w:val="20"/>
        </w:rPr>
        <w:t>Dilmar</w:t>
      </w:r>
      <w:proofErr w:type="spellEnd"/>
      <w:r w:rsidR="00B1689A">
        <w:rPr>
          <w:rFonts w:ascii="Times New Roman" w:hAnsi="Times New Roman" w:cs="Times New Roman"/>
          <w:i/>
          <w:iCs/>
          <w:color w:val="000000"/>
          <w:sz w:val="20"/>
          <w:szCs w:val="20"/>
        </w:rPr>
        <w:t xml:space="preserve"> de </w:t>
      </w:r>
      <w:proofErr w:type="spellStart"/>
      <w:r w:rsidR="00B1689A">
        <w:rPr>
          <w:rFonts w:ascii="Times New Roman" w:hAnsi="Times New Roman" w:cs="Times New Roman"/>
          <w:i/>
          <w:iCs/>
          <w:color w:val="000000"/>
          <w:sz w:val="20"/>
          <w:szCs w:val="20"/>
        </w:rPr>
        <w:t>Vasconcellos</w:t>
      </w:r>
      <w:proofErr w:type="spellEnd"/>
      <w:r w:rsidR="00B1689A">
        <w:rPr>
          <w:rFonts w:ascii="Times New Roman" w:hAnsi="Times New Roman" w:cs="Times New Roman"/>
          <w:i/>
          <w:iCs/>
          <w:color w:val="000000"/>
          <w:sz w:val="20"/>
          <w:szCs w:val="20"/>
        </w:rPr>
        <w:t xml:space="preserve"> Rosa; Alfredo </w:t>
      </w:r>
      <w:proofErr w:type="spellStart"/>
      <w:r w:rsidR="00B1689A">
        <w:rPr>
          <w:rFonts w:ascii="Times New Roman" w:hAnsi="Times New Roman" w:cs="Times New Roman"/>
          <w:i/>
          <w:iCs/>
          <w:color w:val="000000"/>
          <w:sz w:val="20"/>
          <w:szCs w:val="20"/>
        </w:rPr>
        <w:t>Ewaldo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Mattos</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Rutter</w:t>
      </w:r>
      <w:proofErr w:type="spellEnd"/>
      <w:r w:rsidR="00B1689A">
        <w:rPr>
          <w:rFonts w:ascii="Times New Roman" w:hAnsi="Times New Roman" w:cs="Times New Roman"/>
          <w:i/>
          <w:iCs/>
          <w:color w:val="000000"/>
          <w:sz w:val="20"/>
          <w:szCs w:val="20"/>
        </w:rPr>
        <w:t xml:space="preserve">; Antonio </w:t>
      </w:r>
      <w:proofErr w:type="spellStart"/>
      <w:r w:rsidR="00B1689A">
        <w:rPr>
          <w:rFonts w:ascii="Times New Roman" w:hAnsi="Times New Roman" w:cs="Times New Roman"/>
          <w:i/>
          <w:iCs/>
          <w:color w:val="000000"/>
          <w:sz w:val="20"/>
          <w:szCs w:val="20"/>
        </w:rPr>
        <w:t>Luiz</w:t>
      </w:r>
      <w:proofErr w:type="spellEnd"/>
      <w:r w:rsidR="00B1689A">
        <w:rPr>
          <w:rFonts w:ascii="Times New Roman" w:hAnsi="Times New Roman" w:cs="Times New Roman"/>
          <w:i/>
          <w:iCs/>
          <w:color w:val="000000"/>
          <w:sz w:val="20"/>
          <w:szCs w:val="20"/>
        </w:rPr>
        <w:t xml:space="preserve"> Franco de </w:t>
      </w:r>
      <w:proofErr w:type="spellStart"/>
      <w:r w:rsidR="00B1689A">
        <w:rPr>
          <w:rFonts w:ascii="Times New Roman" w:hAnsi="Times New Roman" w:cs="Times New Roman"/>
          <w:i/>
          <w:iCs/>
          <w:color w:val="000000"/>
          <w:sz w:val="20"/>
          <w:szCs w:val="20"/>
        </w:rPr>
        <w:t>Sá</w:t>
      </w:r>
      <w:proofErr w:type="spellEnd"/>
      <w:r w:rsidR="00B1689A">
        <w:rPr>
          <w:rFonts w:ascii="Times New Roman" w:hAnsi="Times New Roman" w:cs="Times New Roman"/>
          <w:i/>
          <w:iCs/>
          <w:color w:val="000000"/>
          <w:sz w:val="20"/>
          <w:szCs w:val="20"/>
        </w:rPr>
        <w:t xml:space="preserve">; Ernesto de </w:t>
      </w:r>
      <w:proofErr w:type="spellStart"/>
      <w:r w:rsidR="00B1689A">
        <w:rPr>
          <w:rFonts w:ascii="Times New Roman" w:hAnsi="Times New Roman" w:cs="Times New Roman"/>
          <w:i/>
          <w:iCs/>
          <w:color w:val="000000"/>
          <w:sz w:val="20"/>
          <w:szCs w:val="20"/>
        </w:rPr>
        <w:t>Mourão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Sá</w:t>
      </w:r>
      <w:proofErr w:type="spellEnd"/>
      <w:r w:rsidR="00B1689A">
        <w:rPr>
          <w:rFonts w:ascii="Times New Roman" w:hAnsi="Times New Roman" w:cs="Times New Roman"/>
          <w:i/>
          <w:iCs/>
          <w:color w:val="000000"/>
          <w:sz w:val="20"/>
          <w:szCs w:val="20"/>
        </w:rPr>
        <w:t xml:space="preserve">; Antonio Lara </w:t>
      </w:r>
      <w:proofErr w:type="spellStart"/>
      <w:r w:rsidR="00B1689A">
        <w:rPr>
          <w:rFonts w:ascii="Times New Roman" w:hAnsi="Times New Roman" w:cs="Times New Roman"/>
          <w:i/>
          <w:iCs/>
          <w:color w:val="000000"/>
          <w:sz w:val="20"/>
          <w:szCs w:val="20"/>
        </w:rPr>
        <w:t>Ribas</w:t>
      </w:r>
      <w:proofErr w:type="spellEnd"/>
      <w:r w:rsidR="00B1689A">
        <w:rPr>
          <w:rFonts w:ascii="Times New Roman" w:hAnsi="Times New Roman" w:cs="Times New Roman"/>
          <w:i/>
          <w:iCs/>
          <w:color w:val="000000"/>
          <w:sz w:val="20"/>
          <w:szCs w:val="20"/>
        </w:rPr>
        <w:t xml:space="preserve">; Abel Braga </w:t>
      </w:r>
      <w:proofErr w:type="spellStart"/>
      <w:r w:rsidR="00B1689A">
        <w:rPr>
          <w:rFonts w:ascii="Times New Roman" w:hAnsi="Times New Roman" w:cs="Times New Roman"/>
          <w:i/>
          <w:iCs/>
          <w:color w:val="000000"/>
          <w:sz w:val="20"/>
          <w:szCs w:val="20"/>
        </w:rPr>
        <w:t>Ribeiro</w:t>
      </w:r>
      <w:proofErr w:type="spellEnd"/>
      <w:r w:rsidR="00B1689A">
        <w:rPr>
          <w:rFonts w:ascii="Times New Roman" w:hAnsi="Times New Roman" w:cs="Times New Roman"/>
          <w:i/>
          <w:iCs/>
          <w:color w:val="000000"/>
          <w:sz w:val="20"/>
          <w:szCs w:val="20"/>
        </w:rPr>
        <w:t xml:space="preserve">; Paulo de </w:t>
      </w:r>
      <w:proofErr w:type="spellStart"/>
      <w:r w:rsidR="00B1689A">
        <w:rPr>
          <w:rFonts w:ascii="Times New Roman" w:hAnsi="Times New Roman" w:cs="Times New Roman"/>
          <w:i/>
          <w:iCs/>
          <w:color w:val="000000"/>
          <w:sz w:val="20"/>
          <w:szCs w:val="20"/>
        </w:rPr>
        <w:t>Sá</w:t>
      </w:r>
      <w:proofErr w:type="spellEnd"/>
      <w:r w:rsidR="00B1689A">
        <w:rPr>
          <w:rFonts w:ascii="Times New Roman" w:hAnsi="Times New Roman" w:cs="Times New Roman"/>
          <w:i/>
          <w:iCs/>
          <w:color w:val="000000"/>
          <w:sz w:val="20"/>
          <w:szCs w:val="20"/>
        </w:rPr>
        <w:t xml:space="preserve">; Antonio </w:t>
      </w:r>
      <w:proofErr w:type="spellStart"/>
      <w:r w:rsidR="00B1689A">
        <w:rPr>
          <w:rFonts w:ascii="Times New Roman" w:hAnsi="Times New Roman" w:cs="Times New Roman"/>
          <w:i/>
          <w:iCs/>
          <w:color w:val="000000"/>
          <w:sz w:val="20"/>
          <w:szCs w:val="20"/>
        </w:rPr>
        <w:t>Leopoldo</w:t>
      </w:r>
      <w:proofErr w:type="spellEnd"/>
      <w:r w:rsidR="00B1689A">
        <w:rPr>
          <w:rFonts w:ascii="Times New Roman" w:hAnsi="Times New Roman" w:cs="Times New Roman"/>
          <w:i/>
          <w:iCs/>
          <w:color w:val="000000"/>
          <w:sz w:val="20"/>
          <w:szCs w:val="20"/>
        </w:rPr>
        <w:t xml:space="preserve"> Amara </w:t>
      </w:r>
      <w:proofErr w:type="spellStart"/>
      <w:r w:rsidR="00B1689A">
        <w:rPr>
          <w:rFonts w:ascii="Times New Roman" w:hAnsi="Times New Roman" w:cs="Times New Roman"/>
          <w:i/>
          <w:iCs/>
          <w:color w:val="000000"/>
          <w:sz w:val="20"/>
          <w:szCs w:val="20"/>
        </w:rPr>
        <w:t>Saboia</w:t>
      </w:r>
      <w:proofErr w:type="spellEnd"/>
      <w:r w:rsidR="00B1689A">
        <w:rPr>
          <w:rFonts w:ascii="Times New Roman" w:hAnsi="Times New Roman" w:cs="Times New Roman"/>
          <w:i/>
          <w:iCs/>
          <w:color w:val="000000"/>
          <w:sz w:val="20"/>
          <w:szCs w:val="20"/>
        </w:rPr>
        <w:t xml:space="preserve">; Carlos Alberto </w:t>
      </w:r>
      <w:proofErr w:type="spellStart"/>
      <w:r w:rsidR="00B1689A">
        <w:rPr>
          <w:rFonts w:ascii="Times New Roman" w:hAnsi="Times New Roman" w:cs="Times New Roman"/>
          <w:i/>
          <w:iCs/>
          <w:color w:val="000000"/>
          <w:sz w:val="20"/>
          <w:szCs w:val="20"/>
        </w:rPr>
        <w:t>Huet</w:t>
      </w:r>
      <w:proofErr w:type="spellEnd"/>
      <w:r w:rsidR="00B1689A">
        <w:rPr>
          <w:rFonts w:ascii="Times New Roman" w:hAnsi="Times New Roman" w:cs="Times New Roman"/>
          <w:i/>
          <w:iCs/>
          <w:color w:val="000000"/>
          <w:sz w:val="20"/>
          <w:szCs w:val="20"/>
        </w:rPr>
        <w:t xml:space="preserve"> de Oliveira </w:t>
      </w:r>
      <w:proofErr w:type="spellStart"/>
      <w:r w:rsidR="00B1689A">
        <w:rPr>
          <w:rFonts w:ascii="Times New Roman" w:hAnsi="Times New Roman" w:cs="Times New Roman"/>
          <w:i/>
          <w:iCs/>
          <w:color w:val="000000"/>
          <w:sz w:val="20"/>
          <w:szCs w:val="20"/>
        </w:rPr>
        <w:t>Sampaio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Helio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Garnier</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Sampaio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Agemar</w:t>
      </w:r>
      <w:proofErr w:type="spellEnd"/>
      <w:r w:rsidR="00B1689A">
        <w:rPr>
          <w:rFonts w:ascii="Times New Roman" w:hAnsi="Times New Roman" w:cs="Times New Roman"/>
          <w:i/>
          <w:iCs/>
          <w:color w:val="000000"/>
          <w:sz w:val="20"/>
          <w:szCs w:val="20"/>
        </w:rPr>
        <w:t xml:space="preserve"> de Rocha </w:t>
      </w:r>
      <w:proofErr w:type="spellStart"/>
      <w:r w:rsidR="00B1689A">
        <w:rPr>
          <w:rFonts w:ascii="Times New Roman" w:hAnsi="Times New Roman" w:cs="Times New Roman"/>
          <w:i/>
          <w:iCs/>
          <w:color w:val="000000"/>
          <w:sz w:val="20"/>
          <w:szCs w:val="20"/>
        </w:rPr>
        <w:t>Sanctos</w:t>
      </w:r>
      <w:proofErr w:type="spellEnd"/>
      <w:r w:rsidR="00B1689A" w:rsidRPr="00902529">
        <w:rPr>
          <w:rFonts w:ascii="Times New Roman" w:hAnsi="Times New Roman" w:cs="Times New Roman"/>
          <w:i/>
          <w:sz w:val="20"/>
          <w:szCs w:val="20"/>
        </w:rPr>
        <w:t xml:space="preserve"> </w:t>
      </w:r>
    </w:p>
    <w:p w14:paraId="24B65A27" w14:textId="77777777" w:rsidR="00902529" w:rsidRPr="005840C6" w:rsidRDefault="00902529" w:rsidP="00902529">
      <w:pPr>
        <w:pStyle w:val="ListParagraph"/>
        <w:numPr>
          <w:ilvl w:val="0"/>
          <w:numId w:val="3"/>
        </w:numPr>
        <w:rPr>
          <w:rFonts w:ascii="Times New Roman" w:hAnsi="Times New Roman"/>
          <w:i/>
          <w:sz w:val="20"/>
          <w:szCs w:val="20"/>
        </w:rPr>
      </w:pPr>
      <w:r w:rsidRPr="00902529">
        <w:rPr>
          <w:rFonts w:ascii="Times New Roman" w:hAnsi="Times New Roman" w:cs="Times New Roman"/>
          <w:b/>
        </w:rPr>
        <w:t>Box 14</w:t>
      </w:r>
      <w:r w:rsidRPr="00902529">
        <w:rPr>
          <w:rFonts w:ascii="Times New Roman" w:hAnsi="Times New Roman" w:cs="Times New Roman"/>
        </w:rPr>
        <w:t xml:space="preserve">: </w:t>
      </w:r>
      <w:proofErr w:type="spellStart"/>
      <w:r w:rsidR="00B1689A">
        <w:rPr>
          <w:rFonts w:ascii="Times New Roman" w:hAnsi="Times New Roman" w:cs="Times New Roman"/>
          <w:i/>
          <w:iCs/>
          <w:color w:val="000000"/>
          <w:sz w:val="20"/>
          <w:szCs w:val="20"/>
        </w:rPr>
        <w:t>Edivio</w:t>
      </w:r>
      <w:proofErr w:type="spellEnd"/>
      <w:r w:rsidR="00B1689A">
        <w:rPr>
          <w:rFonts w:ascii="Times New Roman" w:hAnsi="Times New Roman" w:cs="Times New Roman"/>
          <w:i/>
          <w:iCs/>
          <w:color w:val="000000"/>
          <w:sz w:val="20"/>
          <w:szCs w:val="20"/>
        </w:rPr>
        <w:t xml:space="preserve"> Caldas </w:t>
      </w:r>
      <w:proofErr w:type="spellStart"/>
      <w:r w:rsidR="00B1689A">
        <w:rPr>
          <w:rFonts w:ascii="Times New Roman" w:hAnsi="Times New Roman" w:cs="Times New Roman"/>
          <w:i/>
          <w:iCs/>
          <w:color w:val="000000"/>
          <w:sz w:val="20"/>
          <w:szCs w:val="20"/>
        </w:rPr>
        <w:t>Sanctos</w:t>
      </w:r>
      <w:proofErr w:type="spellEnd"/>
      <w:proofErr w:type="gramStart"/>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Luiz</w:t>
      </w:r>
      <w:proofErr w:type="spellEnd"/>
      <w:proofErr w:type="gramEnd"/>
      <w:r w:rsidR="00B1689A">
        <w:rPr>
          <w:rFonts w:ascii="Times New Roman" w:hAnsi="Times New Roman" w:cs="Times New Roman"/>
          <w:i/>
          <w:iCs/>
          <w:color w:val="000000"/>
          <w:sz w:val="20"/>
          <w:szCs w:val="20"/>
        </w:rPr>
        <w:t xml:space="preserve"> Felipe Machado de </w:t>
      </w:r>
      <w:proofErr w:type="spellStart"/>
      <w:r w:rsidR="00B1689A">
        <w:rPr>
          <w:rFonts w:ascii="Times New Roman" w:hAnsi="Times New Roman" w:cs="Times New Roman"/>
          <w:i/>
          <w:iCs/>
          <w:color w:val="000000"/>
          <w:sz w:val="20"/>
          <w:szCs w:val="20"/>
        </w:rPr>
        <w:t>Sant’Anna</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Aloysio</w:t>
      </w:r>
      <w:proofErr w:type="spellEnd"/>
      <w:r w:rsidR="00B1689A">
        <w:rPr>
          <w:rFonts w:ascii="Times New Roman" w:hAnsi="Times New Roman" w:cs="Times New Roman"/>
          <w:i/>
          <w:iCs/>
          <w:color w:val="000000"/>
          <w:sz w:val="20"/>
          <w:szCs w:val="20"/>
        </w:rPr>
        <w:t xml:space="preserve"> Ferreira dos Santos; Antonio Henrique </w:t>
      </w:r>
      <w:proofErr w:type="spellStart"/>
      <w:r w:rsidR="00B1689A">
        <w:rPr>
          <w:rFonts w:ascii="Times New Roman" w:hAnsi="Times New Roman" w:cs="Times New Roman"/>
          <w:i/>
          <w:iCs/>
          <w:color w:val="000000"/>
          <w:sz w:val="20"/>
          <w:szCs w:val="20"/>
        </w:rPr>
        <w:t>Alves</w:t>
      </w:r>
      <w:proofErr w:type="spellEnd"/>
      <w:r w:rsidR="00B1689A">
        <w:rPr>
          <w:rFonts w:ascii="Times New Roman" w:hAnsi="Times New Roman" w:cs="Times New Roman"/>
          <w:i/>
          <w:iCs/>
          <w:color w:val="000000"/>
          <w:sz w:val="20"/>
          <w:szCs w:val="20"/>
        </w:rPr>
        <w:t xml:space="preserve"> dos Santos; </w:t>
      </w:r>
      <w:proofErr w:type="spellStart"/>
      <w:r w:rsidR="00B1689A">
        <w:rPr>
          <w:rFonts w:ascii="Times New Roman" w:hAnsi="Times New Roman" w:cs="Times New Roman"/>
          <w:i/>
          <w:iCs/>
          <w:color w:val="000000"/>
          <w:sz w:val="20"/>
          <w:szCs w:val="20"/>
        </w:rPr>
        <w:t>Ceiso</w:t>
      </w:r>
      <w:proofErr w:type="spellEnd"/>
      <w:r w:rsidR="00B1689A">
        <w:rPr>
          <w:rFonts w:ascii="Times New Roman" w:hAnsi="Times New Roman" w:cs="Times New Roman"/>
          <w:i/>
          <w:iCs/>
          <w:color w:val="000000"/>
          <w:sz w:val="20"/>
          <w:szCs w:val="20"/>
        </w:rPr>
        <w:t xml:space="preserve"> de </w:t>
      </w:r>
      <w:proofErr w:type="spellStart"/>
      <w:r w:rsidR="00B1689A">
        <w:rPr>
          <w:rFonts w:ascii="Times New Roman" w:hAnsi="Times New Roman" w:cs="Times New Roman"/>
          <w:i/>
          <w:iCs/>
          <w:color w:val="000000"/>
          <w:sz w:val="20"/>
          <w:szCs w:val="20"/>
        </w:rPr>
        <w:t>Azevedo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Daltro</w:t>
      </w:r>
      <w:proofErr w:type="spellEnd"/>
      <w:r w:rsidR="00B1689A">
        <w:rPr>
          <w:rFonts w:ascii="Times New Roman" w:hAnsi="Times New Roman" w:cs="Times New Roman"/>
          <w:i/>
          <w:iCs/>
          <w:color w:val="000000"/>
          <w:sz w:val="20"/>
          <w:szCs w:val="20"/>
        </w:rPr>
        <w:t xml:space="preserve"> Santos; </w:t>
      </w:r>
      <w:proofErr w:type="spellStart"/>
      <w:r w:rsidR="00B1689A">
        <w:rPr>
          <w:rFonts w:ascii="Times New Roman" w:hAnsi="Times New Roman" w:cs="Times New Roman"/>
          <w:i/>
          <w:iCs/>
          <w:color w:val="000000"/>
          <w:sz w:val="20"/>
          <w:szCs w:val="20"/>
        </w:rPr>
        <w:t>Edivio</w:t>
      </w:r>
      <w:proofErr w:type="spellEnd"/>
      <w:r w:rsidR="00B1689A">
        <w:rPr>
          <w:rFonts w:ascii="Times New Roman" w:hAnsi="Times New Roman" w:cs="Times New Roman"/>
          <w:i/>
          <w:iCs/>
          <w:color w:val="000000"/>
          <w:sz w:val="20"/>
          <w:szCs w:val="20"/>
        </w:rPr>
        <w:t xml:space="preserve"> Caldas Santos; </w:t>
      </w:r>
      <w:proofErr w:type="spellStart"/>
      <w:r w:rsidR="00B1689A">
        <w:rPr>
          <w:rFonts w:ascii="Times New Roman" w:hAnsi="Times New Roman" w:cs="Times New Roman"/>
          <w:i/>
          <w:iCs/>
          <w:color w:val="000000"/>
          <w:sz w:val="20"/>
          <w:szCs w:val="20"/>
        </w:rPr>
        <w:t>João</w:t>
      </w:r>
      <w:proofErr w:type="spellEnd"/>
      <w:r w:rsidR="00B1689A">
        <w:rPr>
          <w:rFonts w:ascii="Times New Roman" w:hAnsi="Times New Roman" w:cs="Times New Roman"/>
          <w:i/>
          <w:iCs/>
          <w:color w:val="000000"/>
          <w:sz w:val="20"/>
          <w:szCs w:val="20"/>
        </w:rPr>
        <w:t xml:space="preserve"> Borges dos Santos;</w:t>
      </w:r>
      <w:r w:rsidR="00B1689A" w:rsidRP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João</w:t>
      </w:r>
      <w:proofErr w:type="spellEnd"/>
      <w:r w:rsidR="00B1689A">
        <w:rPr>
          <w:rFonts w:ascii="Times New Roman" w:hAnsi="Times New Roman" w:cs="Times New Roman"/>
          <w:i/>
          <w:iCs/>
          <w:color w:val="000000"/>
          <w:sz w:val="20"/>
          <w:szCs w:val="20"/>
        </w:rPr>
        <w:t xml:space="preserve"> Carlos </w:t>
      </w:r>
      <w:proofErr w:type="spellStart"/>
      <w:r w:rsidR="00B1689A">
        <w:rPr>
          <w:rFonts w:ascii="Times New Roman" w:hAnsi="Times New Roman" w:cs="Times New Roman"/>
          <w:i/>
          <w:iCs/>
          <w:color w:val="000000"/>
          <w:sz w:val="20"/>
          <w:szCs w:val="20"/>
        </w:rPr>
        <w:t>Palhares</w:t>
      </w:r>
      <w:proofErr w:type="spellEnd"/>
      <w:r w:rsidR="00B1689A">
        <w:rPr>
          <w:rFonts w:ascii="Times New Roman" w:hAnsi="Times New Roman" w:cs="Times New Roman"/>
          <w:i/>
          <w:iCs/>
          <w:color w:val="000000"/>
          <w:sz w:val="20"/>
          <w:szCs w:val="20"/>
        </w:rPr>
        <w:t xml:space="preserve"> dos Santos; </w:t>
      </w:r>
      <w:proofErr w:type="spellStart"/>
      <w:r w:rsidR="00B1689A">
        <w:rPr>
          <w:rFonts w:ascii="Times New Roman" w:hAnsi="Times New Roman" w:cs="Times New Roman"/>
          <w:i/>
          <w:iCs/>
          <w:color w:val="000000"/>
          <w:sz w:val="20"/>
          <w:szCs w:val="20"/>
        </w:rPr>
        <w:t>Martinho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Candido</w:t>
      </w:r>
      <w:proofErr w:type="spellEnd"/>
      <w:r w:rsidR="00B1689A">
        <w:rPr>
          <w:rFonts w:ascii="Times New Roman" w:hAnsi="Times New Roman" w:cs="Times New Roman"/>
          <w:i/>
          <w:iCs/>
          <w:color w:val="000000"/>
          <w:sz w:val="20"/>
          <w:szCs w:val="20"/>
        </w:rPr>
        <w:t xml:space="preserve"> dos Santos; Pedro dos Santos; Zenith </w:t>
      </w:r>
      <w:proofErr w:type="spellStart"/>
      <w:r w:rsidR="00B1689A">
        <w:rPr>
          <w:rFonts w:ascii="Times New Roman" w:hAnsi="Times New Roman" w:cs="Times New Roman"/>
          <w:i/>
          <w:iCs/>
          <w:color w:val="000000"/>
          <w:sz w:val="20"/>
          <w:szCs w:val="20"/>
        </w:rPr>
        <w:t>Borba</w:t>
      </w:r>
      <w:proofErr w:type="spellEnd"/>
      <w:r w:rsidR="00B1689A">
        <w:rPr>
          <w:rFonts w:ascii="Times New Roman" w:hAnsi="Times New Roman" w:cs="Times New Roman"/>
          <w:i/>
          <w:iCs/>
          <w:color w:val="000000"/>
          <w:sz w:val="20"/>
          <w:szCs w:val="20"/>
        </w:rPr>
        <w:t xml:space="preserve"> dos Santos;</w:t>
      </w:r>
      <w:r w:rsidR="00B1689A" w:rsidRP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João</w:t>
      </w:r>
      <w:proofErr w:type="spellEnd"/>
      <w:r w:rsidR="00B1689A">
        <w:rPr>
          <w:rFonts w:ascii="Times New Roman" w:hAnsi="Times New Roman" w:cs="Times New Roman"/>
          <w:i/>
          <w:iCs/>
          <w:color w:val="000000"/>
          <w:sz w:val="20"/>
          <w:szCs w:val="20"/>
        </w:rPr>
        <w:t xml:space="preserve"> de Deus </w:t>
      </w:r>
      <w:proofErr w:type="spellStart"/>
      <w:r w:rsidR="00B1689A">
        <w:rPr>
          <w:rFonts w:ascii="Times New Roman" w:hAnsi="Times New Roman" w:cs="Times New Roman"/>
          <w:i/>
          <w:iCs/>
          <w:color w:val="000000"/>
          <w:sz w:val="20"/>
          <w:szCs w:val="20"/>
        </w:rPr>
        <w:t>Nunes</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Saraiva</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Idalio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Sardenberg</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Olivar</w:t>
      </w:r>
      <w:proofErr w:type="spellEnd"/>
      <w:r w:rsidR="00B1689A">
        <w:rPr>
          <w:rFonts w:ascii="Times New Roman" w:hAnsi="Times New Roman" w:cs="Times New Roman"/>
          <w:i/>
          <w:iCs/>
          <w:color w:val="000000"/>
          <w:sz w:val="20"/>
          <w:szCs w:val="20"/>
        </w:rPr>
        <w:t xml:space="preserve"> da Silva </w:t>
      </w:r>
      <w:proofErr w:type="spellStart"/>
      <w:r w:rsidR="00B1689A">
        <w:rPr>
          <w:rFonts w:ascii="Times New Roman" w:hAnsi="Times New Roman" w:cs="Times New Roman"/>
          <w:i/>
          <w:iCs/>
          <w:color w:val="000000"/>
          <w:sz w:val="20"/>
          <w:szCs w:val="20"/>
        </w:rPr>
        <w:t>Sardinha</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Syseno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Sarmento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Alcio</w:t>
      </w:r>
      <w:proofErr w:type="spellEnd"/>
      <w:r w:rsidR="00B1689A">
        <w:rPr>
          <w:rFonts w:ascii="Times New Roman" w:hAnsi="Times New Roman" w:cs="Times New Roman"/>
          <w:i/>
          <w:iCs/>
          <w:color w:val="000000"/>
          <w:sz w:val="20"/>
          <w:szCs w:val="20"/>
        </w:rPr>
        <w:t xml:space="preserve"> Barbosa da Costa e Silva;</w:t>
      </w:r>
      <w:r w:rsidR="00B1689A" w:rsidRP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Celso</w:t>
      </w:r>
      <w:proofErr w:type="spellEnd"/>
      <w:r w:rsidR="00B1689A">
        <w:rPr>
          <w:rFonts w:ascii="Times New Roman" w:hAnsi="Times New Roman" w:cs="Times New Roman"/>
          <w:i/>
          <w:iCs/>
          <w:color w:val="000000"/>
          <w:sz w:val="20"/>
          <w:szCs w:val="20"/>
        </w:rPr>
        <w:t xml:space="preserve"> Antonio de Souza e Silva; </w:t>
      </w:r>
      <w:proofErr w:type="spellStart"/>
      <w:r w:rsidR="00B1689A">
        <w:rPr>
          <w:rFonts w:ascii="Times New Roman" w:hAnsi="Times New Roman" w:cs="Times New Roman"/>
          <w:i/>
          <w:iCs/>
          <w:color w:val="000000"/>
          <w:sz w:val="20"/>
          <w:szCs w:val="20"/>
        </w:rPr>
        <w:t>Luiz</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Serff</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Selimann</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Abden</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Senna</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Alexandrino</w:t>
      </w:r>
      <w:proofErr w:type="spellEnd"/>
      <w:r w:rsidR="00B1689A">
        <w:rPr>
          <w:rFonts w:ascii="Times New Roman" w:hAnsi="Times New Roman" w:cs="Times New Roman"/>
          <w:i/>
          <w:iCs/>
          <w:color w:val="000000"/>
          <w:sz w:val="20"/>
          <w:szCs w:val="20"/>
        </w:rPr>
        <w:t xml:space="preserve"> de Paula </w:t>
      </w:r>
      <w:proofErr w:type="spellStart"/>
      <w:r w:rsidR="00B1689A">
        <w:rPr>
          <w:rFonts w:ascii="Times New Roman" w:hAnsi="Times New Roman" w:cs="Times New Roman"/>
          <w:i/>
          <w:iCs/>
          <w:color w:val="000000"/>
          <w:sz w:val="20"/>
          <w:szCs w:val="20"/>
        </w:rPr>
        <w:t>Freitas</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Serpa</w:t>
      </w:r>
      <w:proofErr w:type="spellEnd"/>
      <w:r w:rsidR="00B1689A">
        <w:rPr>
          <w:rFonts w:ascii="Times New Roman" w:hAnsi="Times New Roman" w:cs="Times New Roman"/>
          <w:i/>
          <w:iCs/>
          <w:color w:val="000000"/>
          <w:sz w:val="20"/>
          <w:szCs w:val="20"/>
        </w:rPr>
        <w:t xml:space="preserve">; Newton </w:t>
      </w:r>
      <w:proofErr w:type="spellStart"/>
      <w:r w:rsidR="00B1689A">
        <w:rPr>
          <w:rFonts w:ascii="Times New Roman" w:hAnsi="Times New Roman" w:cs="Times New Roman"/>
          <w:i/>
          <w:iCs/>
          <w:color w:val="000000"/>
          <w:sz w:val="20"/>
          <w:szCs w:val="20"/>
        </w:rPr>
        <w:t>Rubem</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Sholl</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Serpa</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João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Baptista</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Francisconi</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Serran</w:t>
      </w:r>
      <w:proofErr w:type="spellEnd"/>
      <w:r w:rsidR="00B1689A">
        <w:rPr>
          <w:rFonts w:ascii="Times New Roman" w:hAnsi="Times New Roman" w:cs="Times New Roman"/>
          <w:i/>
          <w:iCs/>
          <w:color w:val="000000"/>
          <w:sz w:val="20"/>
          <w:szCs w:val="20"/>
        </w:rPr>
        <w:t xml:space="preserve">; Julio Xavier de </w:t>
      </w:r>
      <w:proofErr w:type="spellStart"/>
      <w:r w:rsidR="00B1689A">
        <w:rPr>
          <w:rFonts w:ascii="Times New Roman" w:hAnsi="Times New Roman" w:cs="Times New Roman"/>
          <w:i/>
          <w:iCs/>
          <w:color w:val="000000"/>
          <w:sz w:val="20"/>
          <w:szCs w:val="20"/>
        </w:rPr>
        <w:t>Araújo</w:t>
      </w:r>
      <w:proofErr w:type="spellEnd"/>
      <w:r w:rsidR="00B1689A">
        <w:rPr>
          <w:rFonts w:ascii="Times New Roman" w:hAnsi="Times New Roman" w:cs="Times New Roman"/>
          <w:i/>
          <w:iCs/>
          <w:color w:val="000000"/>
          <w:sz w:val="20"/>
          <w:szCs w:val="20"/>
        </w:rPr>
        <w:t xml:space="preserve"> Silva;</w:t>
      </w:r>
      <w:r w:rsidR="00B1689A" w:rsidRPr="00B1689A">
        <w:rPr>
          <w:rFonts w:ascii="Times New Roman" w:hAnsi="Times New Roman" w:cs="Times New Roman"/>
          <w:i/>
          <w:iCs/>
          <w:color w:val="000000"/>
          <w:sz w:val="20"/>
          <w:szCs w:val="20"/>
        </w:rPr>
        <w:t xml:space="preserve"> </w:t>
      </w:r>
      <w:r w:rsidR="00B1689A">
        <w:rPr>
          <w:rFonts w:ascii="Times New Roman" w:hAnsi="Times New Roman" w:cs="Times New Roman"/>
          <w:i/>
          <w:iCs/>
          <w:color w:val="000000"/>
          <w:sz w:val="20"/>
          <w:szCs w:val="20"/>
        </w:rPr>
        <w:t xml:space="preserve">Marcello Ramos e Silva; Mauricio Felix da Silva; Ney Gomes da Silva; </w:t>
      </w:r>
      <w:proofErr w:type="spellStart"/>
      <w:r w:rsidR="00B1689A">
        <w:rPr>
          <w:rFonts w:ascii="Times New Roman" w:hAnsi="Times New Roman" w:cs="Times New Roman"/>
          <w:i/>
          <w:iCs/>
          <w:color w:val="000000"/>
          <w:sz w:val="20"/>
          <w:szCs w:val="20"/>
        </w:rPr>
        <w:t>Edmundo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Macedo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Soares</w:t>
      </w:r>
      <w:proofErr w:type="spellEnd"/>
      <w:r w:rsidR="00B1689A">
        <w:rPr>
          <w:rFonts w:ascii="Times New Roman" w:hAnsi="Times New Roman" w:cs="Times New Roman"/>
          <w:i/>
          <w:iCs/>
          <w:color w:val="000000"/>
          <w:sz w:val="20"/>
          <w:szCs w:val="20"/>
        </w:rPr>
        <w:t xml:space="preserve"> e Silva; </w:t>
      </w:r>
      <w:proofErr w:type="spellStart"/>
      <w:r w:rsidR="00B1689A">
        <w:rPr>
          <w:rFonts w:ascii="Times New Roman" w:hAnsi="Times New Roman" w:cs="Times New Roman"/>
          <w:i/>
          <w:iCs/>
          <w:color w:val="000000"/>
          <w:sz w:val="20"/>
          <w:szCs w:val="20"/>
        </w:rPr>
        <w:t>Ernani</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Ayrosa</w:t>
      </w:r>
      <w:proofErr w:type="spellEnd"/>
      <w:r w:rsidR="00B1689A">
        <w:rPr>
          <w:rFonts w:ascii="Times New Roman" w:hAnsi="Times New Roman" w:cs="Times New Roman"/>
          <w:i/>
          <w:iCs/>
          <w:color w:val="000000"/>
          <w:sz w:val="20"/>
          <w:szCs w:val="20"/>
        </w:rPr>
        <w:t xml:space="preserve"> da Silva</w:t>
      </w:r>
    </w:p>
    <w:p w14:paraId="02AD478A" w14:textId="77777777" w:rsidR="005840C6" w:rsidRPr="00B1689A" w:rsidRDefault="005840C6" w:rsidP="00902529">
      <w:pPr>
        <w:pStyle w:val="ListParagraph"/>
        <w:numPr>
          <w:ilvl w:val="0"/>
          <w:numId w:val="3"/>
        </w:numPr>
        <w:rPr>
          <w:rFonts w:ascii="Times New Roman" w:hAnsi="Times New Roman"/>
          <w:i/>
          <w:sz w:val="20"/>
          <w:szCs w:val="20"/>
        </w:rPr>
      </w:pPr>
      <w:r>
        <w:rPr>
          <w:rFonts w:ascii="Times New Roman" w:hAnsi="Times New Roman" w:cs="Times New Roman"/>
          <w:b/>
        </w:rPr>
        <w:t>Box 15</w:t>
      </w:r>
      <w:r>
        <w:rPr>
          <w:rFonts w:ascii="Times New Roman" w:hAnsi="Times New Roman" w:cs="Times New Roman"/>
        </w:rPr>
        <w:t xml:space="preserve">: </w:t>
      </w:r>
      <w:r>
        <w:rPr>
          <w:rFonts w:ascii="Times New Roman" w:hAnsi="Times New Roman" w:cs="Times New Roman"/>
          <w:i/>
          <w:iCs/>
          <w:color w:val="000000"/>
          <w:sz w:val="20"/>
          <w:szCs w:val="20"/>
        </w:rPr>
        <w:t xml:space="preserve">Hugo de Miranda e Silva; </w:t>
      </w:r>
      <w:proofErr w:type="spellStart"/>
      <w:r>
        <w:rPr>
          <w:rFonts w:ascii="Times New Roman" w:hAnsi="Times New Roman" w:cs="Times New Roman"/>
          <w:i/>
          <w:iCs/>
          <w:color w:val="000000"/>
          <w:sz w:val="20"/>
          <w:szCs w:val="20"/>
        </w:rPr>
        <w:t>João</w:t>
      </w:r>
      <w:proofErr w:type="spellEnd"/>
      <w:r>
        <w:rPr>
          <w:rFonts w:ascii="Times New Roman" w:hAnsi="Times New Roman" w:cs="Times New Roman"/>
          <w:i/>
          <w:iCs/>
          <w:color w:val="000000"/>
          <w:sz w:val="20"/>
          <w:szCs w:val="20"/>
        </w:rPr>
        <w:t xml:space="preserve"> Mendes da Silva; José de </w:t>
      </w:r>
      <w:proofErr w:type="spellStart"/>
      <w:r>
        <w:rPr>
          <w:rFonts w:ascii="Times New Roman" w:hAnsi="Times New Roman" w:cs="Times New Roman"/>
          <w:i/>
          <w:iCs/>
          <w:color w:val="000000"/>
          <w:sz w:val="20"/>
          <w:szCs w:val="20"/>
        </w:rPr>
        <w:t>Azevedo</w:t>
      </w:r>
      <w:proofErr w:type="spellEnd"/>
      <w:r>
        <w:rPr>
          <w:rFonts w:ascii="Times New Roman" w:hAnsi="Times New Roman" w:cs="Times New Roman"/>
          <w:i/>
          <w:iCs/>
          <w:color w:val="000000"/>
          <w:sz w:val="20"/>
          <w:szCs w:val="20"/>
        </w:rPr>
        <w:t xml:space="preserve"> Silva; José </w:t>
      </w:r>
      <w:proofErr w:type="spellStart"/>
      <w:r>
        <w:rPr>
          <w:rFonts w:ascii="Times New Roman" w:hAnsi="Times New Roman" w:cs="Times New Roman"/>
          <w:i/>
          <w:iCs/>
          <w:color w:val="000000"/>
          <w:sz w:val="20"/>
          <w:szCs w:val="20"/>
        </w:rPr>
        <w:t>Vaz</w:t>
      </w:r>
      <w:proofErr w:type="spellEnd"/>
      <w:r>
        <w:rPr>
          <w:rFonts w:ascii="Times New Roman" w:hAnsi="Times New Roman" w:cs="Times New Roman"/>
          <w:i/>
          <w:iCs/>
          <w:color w:val="000000"/>
          <w:sz w:val="20"/>
          <w:szCs w:val="20"/>
        </w:rPr>
        <w:t xml:space="preserve"> da Silva;</w:t>
      </w:r>
      <w:r w:rsidR="00B1689A" w:rsidRP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Murilo</w:t>
      </w:r>
      <w:proofErr w:type="spellEnd"/>
      <w:r w:rsidR="00B1689A">
        <w:rPr>
          <w:rFonts w:ascii="Times New Roman" w:hAnsi="Times New Roman" w:cs="Times New Roman"/>
          <w:i/>
          <w:iCs/>
          <w:color w:val="000000"/>
          <w:sz w:val="20"/>
          <w:szCs w:val="20"/>
        </w:rPr>
        <w:t xml:space="preserve"> Rodrigues de Souza; Newton O'Reilly de Souza; Paulo </w:t>
      </w:r>
      <w:proofErr w:type="spellStart"/>
      <w:r w:rsidR="00B1689A">
        <w:rPr>
          <w:rFonts w:ascii="Times New Roman" w:hAnsi="Times New Roman" w:cs="Times New Roman"/>
          <w:i/>
          <w:iCs/>
          <w:color w:val="000000"/>
          <w:sz w:val="20"/>
          <w:szCs w:val="20"/>
        </w:rPr>
        <w:t>Vitor</w:t>
      </w:r>
      <w:proofErr w:type="spellEnd"/>
      <w:r w:rsidR="00B1689A">
        <w:rPr>
          <w:rFonts w:ascii="Times New Roman" w:hAnsi="Times New Roman" w:cs="Times New Roman"/>
          <w:i/>
          <w:iCs/>
          <w:color w:val="000000"/>
          <w:sz w:val="20"/>
          <w:szCs w:val="20"/>
        </w:rPr>
        <w:t xml:space="preserve"> da Silva; </w:t>
      </w:r>
      <w:proofErr w:type="spellStart"/>
      <w:r w:rsidR="00B1689A">
        <w:rPr>
          <w:rFonts w:ascii="Times New Roman" w:hAnsi="Times New Roman" w:cs="Times New Roman"/>
          <w:i/>
          <w:iCs/>
          <w:color w:val="000000"/>
          <w:sz w:val="20"/>
          <w:szCs w:val="20"/>
        </w:rPr>
        <w:t>Theodosio</w:t>
      </w:r>
      <w:proofErr w:type="spellEnd"/>
      <w:r w:rsidR="00B1689A">
        <w:rPr>
          <w:rFonts w:ascii="Times New Roman" w:hAnsi="Times New Roman" w:cs="Times New Roman"/>
          <w:i/>
          <w:iCs/>
          <w:color w:val="000000"/>
          <w:sz w:val="20"/>
          <w:szCs w:val="20"/>
        </w:rPr>
        <w:t xml:space="preserve"> Pereira da Silva; </w:t>
      </w:r>
      <w:proofErr w:type="spellStart"/>
      <w:r w:rsidR="00B1689A">
        <w:rPr>
          <w:rFonts w:ascii="Times New Roman" w:hAnsi="Times New Roman" w:cs="Times New Roman"/>
          <w:i/>
          <w:iCs/>
          <w:color w:val="000000"/>
          <w:sz w:val="20"/>
          <w:szCs w:val="20"/>
        </w:rPr>
        <w:t>Helio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Silveira</w:t>
      </w:r>
      <w:proofErr w:type="spellEnd"/>
      <w:r w:rsidR="00B1689A">
        <w:rPr>
          <w:rFonts w:ascii="Times New Roman" w:hAnsi="Times New Roman" w:cs="Times New Roman"/>
          <w:i/>
          <w:iCs/>
          <w:color w:val="000000"/>
          <w:sz w:val="20"/>
          <w:szCs w:val="20"/>
        </w:rPr>
        <w:t xml:space="preserve">; Oscar </w:t>
      </w:r>
      <w:proofErr w:type="spellStart"/>
      <w:r w:rsidR="00B1689A">
        <w:rPr>
          <w:rFonts w:ascii="Times New Roman" w:hAnsi="Times New Roman" w:cs="Times New Roman"/>
          <w:i/>
          <w:iCs/>
          <w:color w:val="000000"/>
          <w:sz w:val="20"/>
          <w:szCs w:val="20"/>
        </w:rPr>
        <w:t>Luiz</w:t>
      </w:r>
      <w:proofErr w:type="spellEnd"/>
      <w:r w:rsidR="00B1689A">
        <w:rPr>
          <w:rFonts w:ascii="Times New Roman" w:hAnsi="Times New Roman" w:cs="Times New Roman"/>
          <w:i/>
          <w:iCs/>
          <w:color w:val="000000"/>
          <w:sz w:val="20"/>
          <w:szCs w:val="20"/>
        </w:rPr>
        <w:t xml:space="preserve"> da Silva; Paulo de Castro Moreira da Silva; José Carlos Coelho Souza; Mozart </w:t>
      </w:r>
      <w:proofErr w:type="spellStart"/>
      <w:r w:rsidR="00B1689A">
        <w:rPr>
          <w:rFonts w:ascii="Times New Roman" w:hAnsi="Times New Roman" w:cs="Times New Roman"/>
          <w:i/>
          <w:iCs/>
          <w:color w:val="000000"/>
          <w:sz w:val="20"/>
          <w:szCs w:val="20"/>
        </w:rPr>
        <w:t>Padilha</w:t>
      </w:r>
      <w:proofErr w:type="spellEnd"/>
      <w:r w:rsidR="00B1689A">
        <w:rPr>
          <w:rFonts w:ascii="Times New Roman" w:hAnsi="Times New Roman" w:cs="Times New Roman"/>
          <w:i/>
          <w:iCs/>
          <w:color w:val="000000"/>
          <w:sz w:val="20"/>
          <w:szCs w:val="20"/>
        </w:rPr>
        <w:t xml:space="preserve"> de Souza; Aurelio de </w:t>
      </w:r>
      <w:proofErr w:type="spellStart"/>
      <w:r w:rsidR="00B1689A">
        <w:rPr>
          <w:rFonts w:ascii="Times New Roman" w:hAnsi="Times New Roman" w:cs="Times New Roman"/>
          <w:i/>
          <w:iCs/>
          <w:color w:val="000000"/>
          <w:sz w:val="20"/>
          <w:szCs w:val="20"/>
        </w:rPr>
        <w:t>Lyra</w:t>
      </w:r>
      <w:proofErr w:type="spellEnd"/>
      <w:r w:rsidR="00B1689A">
        <w:rPr>
          <w:rFonts w:ascii="Times New Roman" w:hAnsi="Times New Roman" w:cs="Times New Roman"/>
          <w:i/>
          <w:iCs/>
          <w:color w:val="000000"/>
          <w:sz w:val="20"/>
          <w:szCs w:val="20"/>
        </w:rPr>
        <w:t xml:space="preserve"> Tavares; José </w:t>
      </w:r>
      <w:proofErr w:type="spellStart"/>
      <w:r w:rsidR="00B1689A">
        <w:rPr>
          <w:rFonts w:ascii="Times New Roman" w:hAnsi="Times New Roman" w:cs="Times New Roman"/>
          <w:i/>
          <w:iCs/>
          <w:color w:val="000000"/>
          <w:sz w:val="20"/>
          <w:szCs w:val="20"/>
        </w:rPr>
        <w:t>Celso</w:t>
      </w:r>
      <w:proofErr w:type="spellEnd"/>
      <w:r w:rsidR="00B1689A">
        <w:rPr>
          <w:rFonts w:ascii="Times New Roman" w:hAnsi="Times New Roman" w:cs="Times New Roman"/>
          <w:i/>
          <w:iCs/>
          <w:color w:val="000000"/>
          <w:sz w:val="20"/>
          <w:szCs w:val="20"/>
        </w:rPr>
        <w:t xml:space="preserve"> de </w:t>
      </w:r>
      <w:proofErr w:type="spellStart"/>
      <w:r w:rsidR="00B1689A">
        <w:rPr>
          <w:rFonts w:ascii="Times New Roman" w:hAnsi="Times New Roman" w:cs="Times New Roman"/>
          <w:i/>
          <w:iCs/>
          <w:color w:val="000000"/>
          <w:sz w:val="20"/>
          <w:szCs w:val="20"/>
        </w:rPr>
        <w:t>Laroque</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Macedo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Soares</w:t>
      </w:r>
      <w:proofErr w:type="spellEnd"/>
      <w:r w:rsidR="00B1689A">
        <w:rPr>
          <w:rFonts w:ascii="Times New Roman" w:hAnsi="Times New Roman" w:cs="Times New Roman"/>
          <w:i/>
          <w:iCs/>
          <w:color w:val="000000"/>
          <w:sz w:val="20"/>
          <w:szCs w:val="20"/>
        </w:rPr>
        <w:t xml:space="preserve">; José </w:t>
      </w:r>
      <w:proofErr w:type="spellStart"/>
      <w:r w:rsidR="00B1689A">
        <w:rPr>
          <w:rFonts w:ascii="Times New Roman" w:hAnsi="Times New Roman" w:cs="Times New Roman"/>
          <w:i/>
          <w:iCs/>
          <w:color w:val="000000"/>
          <w:sz w:val="20"/>
          <w:szCs w:val="20"/>
        </w:rPr>
        <w:t>Leite</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Soares</w:t>
      </w:r>
      <w:proofErr w:type="spellEnd"/>
      <w:r w:rsidR="00B1689A">
        <w:rPr>
          <w:rFonts w:ascii="Times New Roman" w:hAnsi="Times New Roman" w:cs="Times New Roman"/>
          <w:i/>
          <w:iCs/>
          <w:color w:val="000000"/>
          <w:sz w:val="20"/>
          <w:szCs w:val="20"/>
        </w:rPr>
        <w:t xml:space="preserve"> Junior;</w:t>
      </w:r>
      <w:r w:rsidR="00B1689A" w:rsidRPr="00B1689A">
        <w:rPr>
          <w:rFonts w:ascii="Times New Roman" w:hAnsi="Times New Roman" w:cs="Times New Roman"/>
          <w:i/>
          <w:iCs/>
          <w:color w:val="000000"/>
          <w:sz w:val="20"/>
          <w:szCs w:val="20"/>
        </w:rPr>
        <w:t xml:space="preserve"> </w:t>
      </w:r>
      <w:r w:rsidR="00B1689A">
        <w:rPr>
          <w:rFonts w:ascii="Times New Roman" w:hAnsi="Times New Roman" w:cs="Times New Roman"/>
          <w:i/>
          <w:iCs/>
          <w:color w:val="000000"/>
          <w:sz w:val="20"/>
          <w:szCs w:val="20"/>
        </w:rPr>
        <w:t xml:space="preserve">Paulo </w:t>
      </w:r>
      <w:proofErr w:type="spellStart"/>
      <w:r w:rsidR="00B1689A">
        <w:rPr>
          <w:rFonts w:ascii="Times New Roman" w:hAnsi="Times New Roman" w:cs="Times New Roman"/>
          <w:i/>
          <w:iCs/>
          <w:color w:val="000000"/>
          <w:sz w:val="20"/>
          <w:szCs w:val="20"/>
        </w:rPr>
        <w:t>Berenger</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Sobral</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Eneas</w:t>
      </w:r>
      <w:proofErr w:type="spellEnd"/>
      <w:r w:rsidR="00B1689A">
        <w:rPr>
          <w:rFonts w:ascii="Times New Roman" w:hAnsi="Times New Roman" w:cs="Times New Roman"/>
          <w:i/>
          <w:iCs/>
          <w:color w:val="000000"/>
          <w:sz w:val="20"/>
          <w:szCs w:val="20"/>
        </w:rPr>
        <w:t xml:space="preserve"> Marques dos Santos </w:t>
      </w:r>
      <w:proofErr w:type="spellStart"/>
      <w:r w:rsidR="00B1689A">
        <w:rPr>
          <w:rFonts w:ascii="Times New Roman" w:hAnsi="Times New Roman" w:cs="Times New Roman"/>
          <w:i/>
          <w:iCs/>
          <w:color w:val="000000"/>
          <w:sz w:val="20"/>
          <w:szCs w:val="20"/>
        </w:rPr>
        <w:t>Sobrinho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Estanislan</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Façanha</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Sobrinho</w:t>
      </w:r>
      <w:proofErr w:type="spellEnd"/>
      <w:r w:rsidR="00B1689A">
        <w:rPr>
          <w:rFonts w:ascii="Times New Roman" w:hAnsi="Times New Roman" w:cs="Times New Roman"/>
          <w:i/>
          <w:iCs/>
          <w:color w:val="000000"/>
          <w:sz w:val="20"/>
          <w:szCs w:val="20"/>
        </w:rPr>
        <w:t xml:space="preserve">; Alberto Epaminondas de Souza; Clovis </w:t>
      </w:r>
      <w:proofErr w:type="spellStart"/>
      <w:r w:rsidR="00B1689A">
        <w:rPr>
          <w:rFonts w:ascii="Times New Roman" w:hAnsi="Times New Roman" w:cs="Times New Roman"/>
          <w:i/>
          <w:iCs/>
          <w:color w:val="000000"/>
          <w:sz w:val="20"/>
          <w:szCs w:val="20"/>
        </w:rPr>
        <w:t>Monteiro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Travassos</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Adelio</w:t>
      </w:r>
      <w:proofErr w:type="spellEnd"/>
      <w:r w:rsidR="00B1689A">
        <w:rPr>
          <w:rFonts w:ascii="Times New Roman" w:hAnsi="Times New Roman" w:cs="Times New Roman"/>
          <w:i/>
          <w:iCs/>
          <w:color w:val="000000"/>
          <w:sz w:val="20"/>
          <w:szCs w:val="20"/>
        </w:rPr>
        <w:t xml:space="preserve"> del Tedesco; </w:t>
      </w:r>
      <w:proofErr w:type="spellStart"/>
      <w:r w:rsidR="00B1689A">
        <w:rPr>
          <w:rFonts w:ascii="Times New Roman" w:hAnsi="Times New Roman" w:cs="Times New Roman"/>
          <w:i/>
          <w:iCs/>
          <w:color w:val="000000"/>
          <w:sz w:val="20"/>
          <w:szCs w:val="20"/>
        </w:rPr>
        <w:t>Amarilo</w:t>
      </w:r>
      <w:proofErr w:type="spellEnd"/>
      <w:r w:rsidR="00B1689A">
        <w:rPr>
          <w:rFonts w:ascii="Times New Roman" w:hAnsi="Times New Roman" w:cs="Times New Roman"/>
          <w:i/>
          <w:iCs/>
          <w:color w:val="000000"/>
          <w:sz w:val="20"/>
          <w:szCs w:val="20"/>
        </w:rPr>
        <w:t xml:space="preserve"> </w:t>
      </w:r>
      <w:proofErr w:type="spellStart"/>
      <w:r w:rsidR="00B1689A">
        <w:rPr>
          <w:rFonts w:ascii="Times New Roman" w:hAnsi="Times New Roman" w:cs="Times New Roman"/>
          <w:i/>
          <w:iCs/>
          <w:color w:val="000000"/>
          <w:sz w:val="20"/>
          <w:szCs w:val="20"/>
        </w:rPr>
        <w:t>Alves</w:t>
      </w:r>
      <w:proofErr w:type="spellEnd"/>
      <w:r w:rsidR="00B1689A">
        <w:rPr>
          <w:rFonts w:ascii="Times New Roman" w:hAnsi="Times New Roman" w:cs="Times New Roman"/>
          <w:i/>
          <w:iCs/>
          <w:color w:val="000000"/>
          <w:sz w:val="20"/>
          <w:szCs w:val="20"/>
        </w:rPr>
        <w:t xml:space="preserve"> Teixeira; Francisco Teixeira</w:t>
      </w:r>
    </w:p>
    <w:p w14:paraId="4C9E238B" w14:textId="77777777" w:rsidR="00B1689A" w:rsidRPr="00B1689A" w:rsidRDefault="00B1689A" w:rsidP="00902529">
      <w:pPr>
        <w:pStyle w:val="ListParagraph"/>
        <w:numPr>
          <w:ilvl w:val="0"/>
          <w:numId w:val="3"/>
        </w:numPr>
        <w:rPr>
          <w:rFonts w:ascii="Times New Roman" w:hAnsi="Times New Roman"/>
          <w:i/>
          <w:sz w:val="20"/>
          <w:szCs w:val="20"/>
        </w:rPr>
      </w:pPr>
      <w:r>
        <w:rPr>
          <w:rFonts w:ascii="Times New Roman" w:hAnsi="Times New Roman" w:cs="Times New Roman"/>
          <w:b/>
        </w:rPr>
        <w:t>Box 16</w:t>
      </w:r>
      <w:r>
        <w:rPr>
          <w:rFonts w:ascii="Times New Roman" w:hAnsi="Times New Roman" w:cs="Times New Roman"/>
        </w:rPr>
        <w:t xml:space="preserve">: </w:t>
      </w:r>
      <w:proofErr w:type="spellStart"/>
      <w:r w:rsidRPr="00B1689A">
        <w:rPr>
          <w:rFonts w:ascii="Times New Roman" w:hAnsi="Times New Roman" w:cs="Times New Roman"/>
          <w:i/>
          <w:color w:val="000000"/>
          <w:sz w:val="20"/>
          <w:szCs w:val="20"/>
        </w:rPr>
        <w:t>Alexandre</w:t>
      </w:r>
      <w:proofErr w:type="spellEnd"/>
      <w:r w:rsidRPr="00B1689A">
        <w:rPr>
          <w:rFonts w:ascii="Times New Roman" w:hAnsi="Times New Roman" w:cs="Times New Roman"/>
          <w:i/>
          <w:color w:val="000000"/>
          <w:sz w:val="20"/>
          <w:szCs w:val="20"/>
        </w:rPr>
        <w:t xml:space="preserve"> Ney de Oliveira Lima </w:t>
      </w:r>
      <w:proofErr w:type="spellStart"/>
      <w:r w:rsidRPr="00B1689A">
        <w:rPr>
          <w:rFonts w:ascii="Times New Roman" w:hAnsi="Times New Roman" w:cs="Times New Roman"/>
          <w:i/>
          <w:color w:val="000000"/>
          <w:sz w:val="20"/>
          <w:szCs w:val="20"/>
        </w:rPr>
        <w:t>Telles</w:t>
      </w:r>
      <w:proofErr w:type="spellEnd"/>
      <w:r w:rsidRPr="00B1689A">
        <w:rPr>
          <w:rFonts w:ascii="Times New Roman" w:hAnsi="Times New Roman" w:cs="Times New Roman"/>
          <w:i/>
          <w:color w:val="000000"/>
          <w:sz w:val="20"/>
          <w:szCs w:val="20"/>
        </w:rPr>
        <w:t xml:space="preserve">; Carlos </w:t>
      </w:r>
      <w:proofErr w:type="spellStart"/>
      <w:r w:rsidRPr="00B1689A">
        <w:rPr>
          <w:rFonts w:ascii="Times New Roman" w:hAnsi="Times New Roman" w:cs="Times New Roman"/>
          <w:i/>
          <w:color w:val="000000"/>
          <w:sz w:val="20"/>
          <w:szCs w:val="20"/>
        </w:rPr>
        <w:t>Gonçalves</w:t>
      </w:r>
      <w:proofErr w:type="spellEnd"/>
      <w:r w:rsidRPr="00B1689A">
        <w:rPr>
          <w:rFonts w:ascii="Times New Roman" w:hAnsi="Times New Roman" w:cs="Times New Roman"/>
          <w:i/>
          <w:color w:val="000000"/>
          <w:sz w:val="20"/>
          <w:szCs w:val="20"/>
        </w:rPr>
        <w:t xml:space="preserve"> Terra; </w:t>
      </w:r>
      <w:proofErr w:type="spellStart"/>
      <w:r w:rsidRPr="00B1689A">
        <w:rPr>
          <w:rFonts w:ascii="Times New Roman" w:hAnsi="Times New Roman" w:cs="Times New Roman"/>
          <w:i/>
          <w:color w:val="000000"/>
          <w:sz w:val="20"/>
          <w:szCs w:val="20"/>
        </w:rPr>
        <w:t>Aureo</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Dantas</w:t>
      </w:r>
      <w:proofErr w:type="spellEnd"/>
      <w:r w:rsidRPr="00B1689A">
        <w:rPr>
          <w:rFonts w:ascii="Times New Roman" w:hAnsi="Times New Roman" w:cs="Times New Roman"/>
          <w:i/>
          <w:color w:val="000000"/>
          <w:sz w:val="20"/>
          <w:szCs w:val="20"/>
        </w:rPr>
        <w:t xml:space="preserve">; Mauricio Torres; Paulo Francisco Torres; Geraldo </w:t>
      </w:r>
      <w:proofErr w:type="spellStart"/>
      <w:r w:rsidRPr="00B1689A">
        <w:rPr>
          <w:rFonts w:ascii="Times New Roman" w:hAnsi="Times New Roman" w:cs="Times New Roman"/>
          <w:i/>
          <w:color w:val="000000"/>
          <w:sz w:val="20"/>
          <w:szCs w:val="20"/>
        </w:rPr>
        <w:t>Knaack</w:t>
      </w:r>
      <w:proofErr w:type="spellEnd"/>
      <w:r w:rsidRPr="00B1689A">
        <w:rPr>
          <w:rFonts w:ascii="Times New Roman" w:hAnsi="Times New Roman" w:cs="Times New Roman"/>
          <w:i/>
          <w:color w:val="000000"/>
          <w:sz w:val="20"/>
          <w:szCs w:val="20"/>
        </w:rPr>
        <w:t xml:space="preserve"> de Souza; </w:t>
      </w:r>
      <w:proofErr w:type="spellStart"/>
      <w:r w:rsidRPr="00B1689A">
        <w:rPr>
          <w:rFonts w:ascii="Times New Roman" w:hAnsi="Times New Roman" w:cs="Times New Roman"/>
          <w:i/>
          <w:color w:val="000000"/>
          <w:sz w:val="20"/>
          <w:szCs w:val="20"/>
        </w:rPr>
        <w:t>Heitor</w:t>
      </w:r>
      <w:proofErr w:type="spellEnd"/>
      <w:r w:rsidRPr="00B1689A">
        <w:rPr>
          <w:rFonts w:ascii="Times New Roman" w:hAnsi="Times New Roman" w:cs="Times New Roman"/>
          <w:i/>
          <w:color w:val="000000"/>
          <w:sz w:val="20"/>
          <w:szCs w:val="20"/>
        </w:rPr>
        <w:t xml:space="preserve"> Lopes Souza; </w:t>
      </w:r>
      <w:proofErr w:type="spellStart"/>
      <w:r w:rsidRPr="00B1689A">
        <w:rPr>
          <w:rFonts w:ascii="Times New Roman" w:hAnsi="Times New Roman" w:cs="Times New Roman"/>
          <w:i/>
          <w:color w:val="000000"/>
          <w:sz w:val="20"/>
          <w:szCs w:val="20"/>
        </w:rPr>
        <w:t>Priamo</w:t>
      </w:r>
      <w:proofErr w:type="spellEnd"/>
      <w:r w:rsidRPr="00B1689A">
        <w:rPr>
          <w:rFonts w:ascii="Times New Roman" w:hAnsi="Times New Roman" w:cs="Times New Roman"/>
          <w:i/>
          <w:color w:val="000000"/>
          <w:sz w:val="20"/>
          <w:szCs w:val="20"/>
        </w:rPr>
        <w:t xml:space="preserve"> Ferreira de Souza; </w:t>
      </w:r>
      <w:proofErr w:type="spellStart"/>
      <w:r w:rsidRPr="00B1689A">
        <w:rPr>
          <w:rFonts w:ascii="Times New Roman" w:hAnsi="Times New Roman" w:cs="Times New Roman"/>
          <w:i/>
          <w:color w:val="000000"/>
          <w:sz w:val="20"/>
          <w:szCs w:val="20"/>
        </w:rPr>
        <w:t>Olivio</w:t>
      </w:r>
      <w:proofErr w:type="spellEnd"/>
      <w:r w:rsidRPr="00B1689A">
        <w:rPr>
          <w:rFonts w:ascii="Times New Roman" w:hAnsi="Times New Roman" w:cs="Times New Roman"/>
          <w:i/>
          <w:color w:val="000000"/>
          <w:sz w:val="20"/>
          <w:szCs w:val="20"/>
        </w:rPr>
        <w:t xml:space="preserve"> Vieira </w:t>
      </w:r>
      <w:proofErr w:type="spellStart"/>
      <w:r w:rsidRPr="00B1689A">
        <w:rPr>
          <w:rFonts w:ascii="Times New Roman" w:hAnsi="Times New Roman" w:cs="Times New Roman"/>
          <w:i/>
          <w:color w:val="000000"/>
          <w:sz w:val="20"/>
          <w:szCs w:val="20"/>
        </w:rPr>
        <w:t>Filho</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Manoel</w:t>
      </w:r>
      <w:proofErr w:type="spellEnd"/>
      <w:r w:rsidRPr="00B1689A">
        <w:rPr>
          <w:rFonts w:ascii="Times New Roman" w:hAnsi="Times New Roman" w:cs="Times New Roman"/>
          <w:i/>
          <w:color w:val="000000"/>
          <w:sz w:val="20"/>
          <w:szCs w:val="20"/>
        </w:rPr>
        <w:t xml:space="preserve"> José </w:t>
      </w:r>
      <w:proofErr w:type="spellStart"/>
      <w:r w:rsidRPr="00B1689A">
        <w:rPr>
          <w:rFonts w:ascii="Times New Roman" w:hAnsi="Times New Roman" w:cs="Times New Roman"/>
          <w:i/>
          <w:color w:val="000000"/>
          <w:sz w:val="20"/>
          <w:szCs w:val="20"/>
        </w:rPr>
        <w:t>Vinhães</w:t>
      </w:r>
      <w:proofErr w:type="spellEnd"/>
      <w:r w:rsidRPr="00B1689A">
        <w:rPr>
          <w:rFonts w:ascii="Times New Roman" w:hAnsi="Times New Roman" w:cs="Times New Roman"/>
          <w:i/>
          <w:color w:val="000000"/>
          <w:sz w:val="20"/>
          <w:szCs w:val="20"/>
        </w:rPr>
        <w:t xml:space="preserve">; Nelson </w:t>
      </w:r>
      <w:proofErr w:type="spellStart"/>
      <w:r w:rsidRPr="00B1689A">
        <w:rPr>
          <w:rFonts w:ascii="Times New Roman" w:hAnsi="Times New Roman" w:cs="Times New Roman"/>
          <w:i/>
          <w:color w:val="000000"/>
          <w:sz w:val="20"/>
          <w:szCs w:val="20"/>
        </w:rPr>
        <w:t>Freire</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Lavenere</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Wanderley</w:t>
      </w:r>
      <w:proofErr w:type="spellEnd"/>
      <w:r w:rsidRPr="00B1689A">
        <w:rPr>
          <w:rFonts w:ascii="Times New Roman" w:hAnsi="Times New Roman" w:cs="Times New Roman"/>
          <w:i/>
          <w:color w:val="000000"/>
          <w:sz w:val="20"/>
          <w:szCs w:val="20"/>
        </w:rPr>
        <w:t xml:space="preserve">; Henrique Eduardo </w:t>
      </w:r>
      <w:proofErr w:type="spellStart"/>
      <w:r w:rsidRPr="00B1689A">
        <w:rPr>
          <w:rFonts w:ascii="Times New Roman" w:hAnsi="Times New Roman" w:cs="Times New Roman"/>
          <w:i/>
          <w:color w:val="000000"/>
          <w:sz w:val="20"/>
          <w:szCs w:val="20"/>
        </w:rPr>
        <w:t>Weawer</w:t>
      </w:r>
      <w:proofErr w:type="spellEnd"/>
      <w:r w:rsidRPr="00B1689A">
        <w:rPr>
          <w:rFonts w:ascii="Times New Roman" w:hAnsi="Times New Roman" w:cs="Times New Roman"/>
          <w:i/>
          <w:color w:val="000000"/>
          <w:sz w:val="20"/>
          <w:szCs w:val="20"/>
        </w:rPr>
        <w:t xml:space="preserve">; Euryale de Jesus </w:t>
      </w:r>
      <w:proofErr w:type="spellStart"/>
      <w:r w:rsidRPr="00B1689A">
        <w:rPr>
          <w:rFonts w:ascii="Times New Roman" w:hAnsi="Times New Roman" w:cs="Times New Roman"/>
          <w:i/>
          <w:color w:val="000000"/>
          <w:sz w:val="20"/>
          <w:szCs w:val="20"/>
        </w:rPr>
        <w:t>Zerbine</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João</w:t>
      </w:r>
      <w:proofErr w:type="spellEnd"/>
      <w:r w:rsidRPr="00B1689A">
        <w:rPr>
          <w:rFonts w:ascii="Times New Roman" w:hAnsi="Times New Roman" w:cs="Times New Roman"/>
          <w:i/>
          <w:color w:val="000000"/>
          <w:sz w:val="20"/>
          <w:szCs w:val="20"/>
        </w:rPr>
        <w:t xml:space="preserve"> José </w:t>
      </w:r>
      <w:proofErr w:type="spellStart"/>
      <w:r w:rsidRPr="00B1689A">
        <w:rPr>
          <w:rFonts w:ascii="Times New Roman" w:hAnsi="Times New Roman" w:cs="Times New Roman"/>
          <w:i/>
          <w:color w:val="000000"/>
          <w:sz w:val="20"/>
          <w:szCs w:val="20"/>
        </w:rPr>
        <w:t>Baptista</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Tubino</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Dioscoro</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Gonçalves</w:t>
      </w:r>
      <w:proofErr w:type="spellEnd"/>
      <w:r w:rsidRPr="00B1689A">
        <w:rPr>
          <w:rFonts w:ascii="Times New Roman" w:hAnsi="Times New Roman" w:cs="Times New Roman"/>
          <w:i/>
          <w:color w:val="000000"/>
          <w:sz w:val="20"/>
          <w:szCs w:val="20"/>
        </w:rPr>
        <w:t xml:space="preserve"> Vale; </w:t>
      </w:r>
      <w:proofErr w:type="spellStart"/>
      <w:r w:rsidRPr="00B1689A">
        <w:rPr>
          <w:rFonts w:ascii="Times New Roman" w:hAnsi="Times New Roman" w:cs="Times New Roman"/>
          <w:i/>
          <w:color w:val="000000"/>
          <w:sz w:val="20"/>
          <w:szCs w:val="20"/>
        </w:rPr>
        <w:t>Waldeck</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Lisboa</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Vampre</w:t>
      </w:r>
      <w:proofErr w:type="spellEnd"/>
      <w:r w:rsidRPr="00B1689A">
        <w:rPr>
          <w:rFonts w:ascii="Times New Roman" w:hAnsi="Times New Roman" w:cs="Times New Roman"/>
          <w:i/>
          <w:color w:val="000000"/>
          <w:sz w:val="20"/>
          <w:szCs w:val="20"/>
        </w:rPr>
        <w:t xml:space="preserve">; Carlos </w:t>
      </w:r>
      <w:proofErr w:type="spellStart"/>
      <w:r w:rsidRPr="00B1689A">
        <w:rPr>
          <w:rFonts w:ascii="Times New Roman" w:hAnsi="Times New Roman" w:cs="Times New Roman"/>
          <w:i/>
          <w:color w:val="000000"/>
          <w:sz w:val="20"/>
          <w:szCs w:val="20"/>
        </w:rPr>
        <w:t>Vanario</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Ayrton</w:t>
      </w:r>
      <w:proofErr w:type="spellEnd"/>
      <w:r w:rsidRPr="00B1689A">
        <w:rPr>
          <w:rFonts w:ascii="Times New Roman" w:hAnsi="Times New Roman" w:cs="Times New Roman"/>
          <w:i/>
          <w:color w:val="000000"/>
          <w:sz w:val="20"/>
          <w:szCs w:val="20"/>
        </w:rPr>
        <w:t xml:space="preserve"> Pereira </w:t>
      </w:r>
      <w:proofErr w:type="spellStart"/>
      <w:r w:rsidRPr="00B1689A">
        <w:rPr>
          <w:rFonts w:ascii="Times New Roman" w:hAnsi="Times New Roman" w:cs="Times New Roman"/>
          <w:i/>
          <w:color w:val="000000"/>
          <w:sz w:val="20"/>
          <w:szCs w:val="20"/>
        </w:rPr>
        <w:t>Tourinho</w:t>
      </w:r>
      <w:proofErr w:type="spellEnd"/>
      <w:r w:rsidRPr="00B1689A">
        <w:rPr>
          <w:rFonts w:ascii="Times New Roman" w:hAnsi="Times New Roman" w:cs="Times New Roman"/>
          <w:i/>
          <w:color w:val="000000"/>
          <w:sz w:val="20"/>
          <w:szCs w:val="20"/>
        </w:rPr>
        <w:t xml:space="preserve">; Henrique </w:t>
      </w:r>
      <w:proofErr w:type="spellStart"/>
      <w:r w:rsidRPr="00B1689A">
        <w:rPr>
          <w:rFonts w:ascii="Times New Roman" w:hAnsi="Times New Roman" w:cs="Times New Roman"/>
          <w:i/>
          <w:color w:val="000000"/>
          <w:sz w:val="20"/>
          <w:szCs w:val="20"/>
        </w:rPr>
        <w:t>Rubem</w:t>
      </w:r>
      <w:proofErr w:type="spellEnd"/>
      <w:r w:rsidRPr="00B1689A">
        <w:rPr>
          <w:rFonts w:ascii="Times New Roman" w:hAnsi="Times New Roman" w:cs="Times New Roman"/>
          <w:i/>
          <w:color w:val="000000"/>
          <w:sz w:val="20"/>
          <w:szCs w:val="20"/>
        </w:rPr>
        <w:t xml:space="preserve"> Costa </w:t>
      </w:r>
      <w:proofErr w:type="spellStart"/>
      <w:r w:rsidRPr="00B1689A">
        <w:rPr>
          <w:rFonts w:ascii="Times New Roman" w:hAnsi="Times New Roman" w:cs="Times New Roman"/>
          <w:i/>
          <w:color w:val="000000"/>
          <w:sz w:val="20"/>
          <w:szCs w:val="20"/>
        </w:rPr>
        <w:t>Velloso</w:t>
      </w:r>
      <w:proofErr w:type="spellEnd"/>
      <w:r w:rsidRPr="00B1689A">
        <w:rPr>
          <w:rFonts w:ascii="Times New Roman" w:hAnsi="Times New Roman" w:cs="Times New Roman"/>
          <w:i/>
          <w:color w:val="000000"/>
          <w:sz w:val="20"/>
          <w:szCs w:val="20"/>
        </w:rPr>
        <w:t xml:space="preserve">; Paulo Dias </w:t>
      </w:r>
      <w:proofErr w:type="spellStart"/>
      <w:r w:rsidRPr="00B1689A">
        <w:rPr>
          <w:rFonts w:ascii="Times New Roman" w:hAnsi="Times New Roman" w:cs="Times New Roman"/>
          <w:i/>
          <w:color w:val="000000"/>
          <w:sz w:val="20"/>
          <w:szCs w:val="20"/>
        </w:rPr>
        <w:t>Veloso</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Arnoldo</w:t>
      </w:r>
      <w:proofErr w:type="spellEnd"/>
      <w:r w:rsidRPr="00B1689A">
        <w:rPr>
          <w:rFonts w:ascii="Times New Roman" w:hAnsi="Times New Roman" w:cs="Times New Roman"/>
          <w:i/>
          <w:color w:val="000000"/>
          <w:sz w:val="20"/>
          <w:szCs w:val="20"/>
        </w:rPr>
        <w:t xml:space="preserve"> </w:t>
      </w:r>
      <w:proofErr w:type="spellStart"/>
      <w:r w:rsidRPr="00B1689A">
        <w:rPr>
          <w:rFonts w:ascii="Times New Roman" w:hAnsi="Times New Roman" w:cs="Times New Roman"/>
          <w:i/>
          <w:color w:val="000000"/>
          <w:sz w:val="20"/>
          <w:szCs w:val="20"/>
        </w:rPr>
        <w:t>Toscano</w:t>
      </w:r>
      <w:proofErr w:type="spellEnd"/>
    </w:p>
    <w:p w14:paraId="4B334ACD" w14:textId="77777777" w:rsidR="00B1689A" w:rsidRPr="00453D05" w:rsidRDefault="00B1689A" w:rsidP="00453D05">
      <w:pPr>
        <w:rPr>
          <w:rFonts w:ascii="Times New Roman" w:hAnsi="Times New Roman" w:cs="Times New Roman"/>
          <w:b/>
        </w:rPr>
      </w:pPr>
    </w:p>
    <w:p w14:paraId="0E32AD40" w14:textId="77777777" w:rsidR="009D6281" w:rsidRDefault="009D6281" w:rsidP="00AB31C5">
      <w:pPr>
        <w:rPr>
          <w:rFonts w:ascii="Times New Roman" w:hAnsi="Times New Roman"/>
          <w:b/>
          <w:sz w:val="28"/>
          <w:szCs w:val="28"/>
        </w:rPr>
      </w:pPr>
    </w:p>
    <w:p w14:paraId="492D241A" w14:textId="77777777" w:rsidR="00490706" w:rsidRDefault="00490706" w:rsidP="00490706">
      <w:pPr>
        <w:jc w:val="center"/>
        <w:rPr>
          <w:rFonts w:ascii="Times New Roman" w:hAnsi="Times New Roman"/>
          <w:b/>
          <w:sz w:val="28"/>
          <w:szCs w:val="28"/>
        </w:rPr>
      </w:pPr>
      <w:r>
        <w:rPr>
          <w:rFonts w:ascii="Times New Roman" w:hAnsi="Times New Roman"/>
          <w:b/>
          <w:sz w:val="28"/>
          <w:szCs w:val="28"/>
        </w:rPr>
        <w:t>State Department Social (SOC) Files</w:t>
      </w:r>
    </w:p>
    <w:p w14:paraId="63CEC798" w14:textId="77777777" w:rsidR="00490706" w:rsidRPr="00490706" w:rsidRDefault="00490706" w:rsidP="00490706">
      <w:pPr>
        <w:jc w:val="center"/>
        <w:rPr>
          <w:rFonts w:ascii="Times New Roman" w:hAnsi="Times New Roman"/>
          <w:b/>
          <w:sz w:val="28"/>
          <w:szCs w:val="28"/>
        </w:rPr>
      </w:pPr>
    </w:p>
    <w:p w14:paraId="0ECBFD5F" w14:textId="77777777" w:rsidR="00490706" w:rsidRDefault="00490706" w:rsidP="00490706">
      <w:pPr>
        <w:jc w:val="both"/>
        <w:rPr>
          <w:rFonts w:ascii="Times New Roman" w:hAnsi="Times New Roman" w:cs="Times New Roman"/>
          <w:color w:val="000000"/>
        </w:rPr>
      </w:pPr>
      <w:r>
        <w:rPr>
          <w:rFonts w:ascii="Times New Roman" w:hAnsi="Times New Roman" w:cs="Times New Roman"/>
          <w:color w:val="000000"/>
        </w:rPr>
        <w:t xml:space="preserve">For most research topics, the Central Files (record group 59) are the largest and most important category of Department of State records. They are the most inclusive and authoritative </w:t>
      </w:r>
      <w:proofErr w:type="gramStart"/>
      <w:r>
        <w:rPr>
          <w:rFonts w:ascii="Times New Roman" w:hAnsi="Times New Roman" w:cs="Times New Roman"/>
          <w:color w:val="000000"/>
        </w:rPr>
        <w:t>repository</w:t>
      </w:r>
      <w:proofErr w:type="gramEnd"/>
      <w:r>
        <w:rPr>
          <w:rFonts w:ascii="Times New Roman" w:hAnsi="Times New Roman" w:cs="Times New Roman"/>
          <w:color w:val="000000"/>
        </w:rPr>
        <w:t xml:space="preserve"> of reporting by American diplomatic and consular posts overseas. There is at least some documentation in the Department’s central files on almost all topics relating to U.S. foreign policy and relations with other countries, and a large amount concerning Brazil specifically. The records include Department of State incoming and outgoing communications with U.S. diplomatic and consular offices in foreign countries; with foreign diplomatic and consular offices in the United States; and with other U.S. Government agencies, private organizations, and the public. The central files also include internal memorandums and reports.</w:t>
      </w:r>
    </w:p>
    <w:p w14:paraId="42C3CF3F" w14:textId="77777777" w:rsidR="009D6281" w:rsidRDefault="009D6281" w:rsidP="00490706">
      <w:pPr>
        <w:jc w:val="both"/>
        <w:rPr>
          <w:rFonts w:ascii="Times New Roman" w:hAnsi="Times New Roman" w:cs="Times New Roman"/>
          <w:color w:val="000000"/>
        </w:rPr>
      </w:pPr>
    </w:p>
    <w:p w14:paraId="6CF28464" w14:textId="77777777" w:rsidR="009D6281" w:rsidRPr="00490706" w:rsidRDefault="009D6281" w:rsidP="009D6281">
      <w:pPr>
        <w:shd w:val="clear" w:color="auto" w:fill="FFFFFF"/>
        <w:spacing w:before="168" w:after="240" w:line="312" w:lineRule="atLeast"/>
        <w:rPr>
          <w:rFonts w:ascii="Times New Roman" w:hAnsi="Times New Roman" w:cs="Times New Roman"/>
          <w:color w:val="30302E"/>
        </w:rPr>
      </w:pPr>
      <w:r w:rsidRPr="00490706">
        <w:rPr>
          <w:rFonts w:ascii="Times New Roman" w:hAnsi="Times New Roman" w:cs="Times New Roman"/>
          <w:color w:val="30302E"/>
        </w:rPr>
        <w:t>The records are divided into eight broad subject classes:</w:t>
      </w:r>
    </w:p>
    <w:p w14:paraId="2ECDEEBC" w14:textId="77777777" w:rsidR="009D6281" w:rsidRPr="00490706" w:rsidRDefault="009D6281" w:rsidP="009D6281">
      <w:pPr>
        <w:numPr>
          <w:ilvl w:val="0"/>
          <w:numId w:val="4"/>
        </w:numPr>
        <w:shd w:val="clear" w:color="auto" w:fill="FFFFFF"/>
        <w:spacing w:before="48" w:after="75" w:line="324" w:lineRule="atLeast"/>
        <w:ind w:left="210"/>
        <w:rPr>
          <w:rFonts w:ascii="Times New Roman" w:eastAsia="Times New Roman" w:hAnsi="Times New Roman" w:cs="Times New Roman"/>
          <w:color w:val="30302E"/>
        </w:rPr>
      </w:pPr>
      <w:r w:rsidRPr="00490706">
        <w:rPr>
          <w:rFonts w:ascii="Times New Roman" w:eastAsia="Times New Roman" w:hAnsi="Times New Roman" w:cs="Times New Roman"/>
          <w:color w:val="30302E"/>
        </w:rPr>
        <w:t>Administrative</w:t>
      </w:r>
      <w:r>
        <w:rPr>
          <w:rFonts w:ascii="Times New Roman" w:eastAsia="Times New Roman" w:hAnsi="Times New Roman" w:cs="Times New Roman"/>
          <w:color w:val="30302E"/>
        </w:rPr>
        <w:t xml:space="preserve"> (ADMN)</w:t>
      </w:r>
    </w:p>
    <w:p w14:paraId="2D4C6642" w14:textId="77777777" w:rsidR="009D6281" w:rsidRPr="00490706" w:rsidRDefault="009D6281" w:rsidP="009D6281">
      <w:pPr>
        <w:numPr>
          <w:ilvl w:val="0"/>
          <w:numId w:val="4"/>
        </w:numPr>
        <w:shd w:val="clear" w:color="auto" w:fill="FFFFFF"/>
        <w:spacing w:before="48" w:after="75" w:line="324" w:lineRule="atLeast"/>
        <w:ind w:left="210"/>
        <w:rPr>
          <w:rFonts w:ascii="Times New Roman" w:eastAsia="Times New Roman" w:hAnsi="Times New Roman" w:cs="Times New Roman"/>
          <w:color w:val="30302E"/>
        </w:rPr>
      </w:pPr>
      <w:r w:rsidRPr="00490706">
        <w:rPr>
          <w:rFonts w:ascii="Times New Roman" w:eastAsia="Times New Roman" w:hAnsi="Times New Roman" w:cs="Times New Roman"/>
          <w:color w:val="30302E"/>
        </w:rPr>
        <w:t>Consular</w:t>
      </w:r>
      <w:r>
        <w:rPr>
          <w:rFonts w:ascii="Times New Roman" w:eastAsia="Times New Roman" w:hAnsi="Times New Roman" w:cs="Times New Roman"/>
          <w:color w:val="30302E"/>
        </w:rPr>
        <w:t xml:space="preserve"> (CON)</w:t>
      </w:r>
    </w:p>
    <w:p w14:paraId="66FBC226" w14:textId="77777777" w:rsidR="009D6281" w:rsidRPr="00490706" w:rsidRDefault="009D6281" w:rsidP="009D6281">
      <w:pPr>
        <w:numPr>
          <w:ilvl w:val="0"/>
          <w:numId w:val="4"/>
        </w:numPr>
        <w:shd w:val="clear" w:color="auto" w:fill="FFFFFF"/>
        <w:spacing w:before="48" w:after="75" w:line="324" w:lineRule="atLeast"/>
        <w:ind w:left="210"/>
        <w:rPr>
          <w:rFonts w:ascii="Times New Roman" w:eastAsia="Times New Roman" w:hAnsi="Times New Roman" w:cs="Times New Roman"/>
          <w:color w:val="30302E"/>
        </w:rPr>
      </w:pPr>
      <w:r w:rsidRPr="00490706">
        <w:rPr>
          <w:rFonts w:ascii="Times New Roman" w:eastAsia="Times New Roman" w:hAnsi="Times New Roman" w:cs="Times New Roman"/>
          <w:color w:val="30302E"/>
        </w:rPr>
        <w:t>Culture &amp; Information</w:t>
      </w:r>
      <w:r>
        <w:rPr>
          <w:rFonts w:ascii="Times New Roman" w:eastAsia="Times New Roman" w:hAnsi="Times New Roman" w:cs="Times New Roman"/>
          <w:color w:val="30302E"/>
        </w:rPr>
        <w:t xml:space="preserve"> (CUL)</w:t>
      </w:r>
    </w:p>
    <w:p w14:paraId="63541347" w14:textId="77777777" w:rsidR="009D6281" w:rsidRPr="00490706" w:rsidRDefault="009D6281" w:rsidP="009D6281">
      <w:pPr>
        <w:numPr>
          <w:ilvl w:val="0"/>
          <w:numId w:val="4"/>
        </w:numPr>
        <w:shd w:val="clear" w:color="auto" w:fill="FFFFFF"/>
        <w:spacing w:before="48" w:after="75" w:line="324" w:lineRule="atLeast"/>
        <w:ind w:left="210"/>
        <w:rPr>
          <w:rFonts w:ascii="Times New Roman" w:eastAsia="Times New Roman" w:hAnsi="Times New Roman" w:cs="Times New Roman"/>
          <w:color w:val="30302E"/>
        </w:rPr>
      </w:pPr>
      <w:r w:rsidRPr="00490706">
        <w:rPr>
          <w:rFonts w:ascii="Times New Roman" w:eastAsia="Times New Roman" w:hAnsi="Times New Roman" w:cs="Times New Roman"/>
          <w:color w:val="30302E"/>
        </w:rPr>
        <w:t>Economic</w:t>
      </w:r>
      <w:r>
        <w:rPr>
          <w:rFonts w:ascii="Times New Roman" w:eastAsia="Times New Roman" w:hAnsi="Times New Roman" w:cs="Times New Roman"/>
          <w:color w:val="30302E"/>
        </w:rPr>
        <w:t xml:space="preserve"> (ECON)</w:t>
      </w:r>
    </w:p>
    <w:p w14:paraId="2B748514" w14:textId="77777777" w:rsidR="009D6281" w:rsidRPr="00490706" w:rsidRDefault="009D6281" w:rsidP="009D6281">
      <w:pPr>
        <w:numPr>
          <w:ilvl w:val="0"/>
          <w:numId w:val="4"/>
        </w:numPr>
        <w:shd w:val="clear" w:color="auto" w:fill="FFFFFF"/>
        <w:spacing w:before="48" w:after="75" w:line="324" w:lineRule="atLeast"/>
        <w:ind w:left="210"/>
        <w:rPr>
          <w:rFonts w:ascii="Times New Roman" w:eastAsia="Times New Roman" w:hAnsi="Times New Roman" w:cs="Times New Roman"/>
          <w:color w:val="30302E"/>
        </w:rPr>
      </w:pPr>
      <w:r w:rsidRPr="00490706">
        <w:rPr>
          <w:rFonts w:ascii="Times New Roman" w:eastAsia="Times New Roman" w:hAnsi="Times New Roman" w:cs="Times New Roman"/>
          <w:color w:val="30302E"/>
        </w:rPr>
        <w:t>Political &amp; Defense</w:t>
      </w:r>
      <w:r>
        <w:rPr>
          <w:rFonts w:ascii="Times New Roman" w:eastAsia="Times New Roman" w:hAnsi="Times New Roman" w:cs="Times New Roman"/>
          <w:color w:val="30302E"/>
        </w:rPr>
        <w:t xml:space="preserve"> (POL)</w:t>
      </w:r>
    </w:p>
    <w:p w14:paraId="30221487" w14:textId="77777777" w:rsidR="009D6281" w:rsidRPr="00490706" w:rsidRDefault="009D6281" w:rsidP="009D6281">
      <w:pPr>
        <w:numPr>
          <w:ilvl w:val="0"/>
          <w:numId w:val="4"/>
        </w:numPr>
        <w:shd w:val="clear" w:color="auto" w:fill="FFFFFF"/>
        <w:spacing w:before="48" w:after="75" w:line="324" w:lineRule="atLeast"/>
        <w:ind w:left="210"/>
        <w:rPr>
          <w:rFonts w:ascii="Times New Roman" w:eastAsia="Times New Roman" w:hAnsi="Times New Roman" w:cs="Times New Roman"/>
          <w:color w:val="30302E"/>
        </w:rPr>
      </w:pPr>
      <w:r w:rsidRPr="00490706">
        <w:rPr>
          <w:rFonts w:ascii="Times New Roman" w:eastAsia="Times New Roman" w:hAnsi="Times New Roman" w:cs="Times New Roman"/>
          <w:color w:val="30302E"/>
        </w:rPr>
        <w:t>Science</w:t>
      </w:r>
      <w:r>
        <w:rPr>
          <w:rFonts w:ascii="Times New Roman" w:eastAsia="Times New Roman" w:hAnsi="Times New Roman" w:cs="Times New Roman"/>
          <w:color w:val="30302E"/>
        </w:rPr>
        <w:t xml:space="preserve"> (SCI)</w:t>
      </w:r>
    </w:p>
    <w:p w14:paraId="267A44BA" w14:textId="77777777" w:rsidR="009D6281" w:rsidRPr="00490706" w:rsidRDefault="009D6281" w:rsidP="009D6281">
      <w:pPr>
        <w:numPr>
          <w:ilvl w:val="0"/>
          <w:numId w:val="4"/>
        </w:numPr>
        <w:shd w:val="clear" w:color="auto" w:fill="FFFFFF"/>
        <w:spacing w:before="48" w:after="75" w:line="324" w:lineRule="atLeast"/>
        <w:ind w:left="210"/>
        <w:rPr>
          <w:rFonts w:ascii="Times New Roman" w:eastAsia="Times New Roman" w:hAnsi="Times New Roman" w:cs="Times New Roman"/>
          <w:color w:val="30302E"/>
        </w:rPr>
      </w:pPr>
      <w:r w:rsidRPr="00490706">
        <w:rPr>
          <w:rFonts w:ascii="Times New Roman" w:eastAsia="Times New Roman" w:hAnsi="Times New Roman" w:cs="Times New Roman"/>
          <w:color w:val="30302E"/>
        </w:rPr>
        <w:t>Social</w:t>
      </w:r>
      <w:r>
        <w:rPr>
          <w:rFonts w:ascii="Times New Roman" w:eastAsia="Times New Roman" w:hAnsi="Times New Roman" w:cs="Times New Roman"/>
          <w:color w:val="30302E"/>
        </w:rPr>
        <w:t xml:space="preserve"> (SOC)</w:t>
      </w:r>
    </w:p>
    <w:p w14:paraId="3BAB6A90" w14:textId="77777777" w:rsidR="009D6281" w:rsidRDefault="009D6281" w:rsidP="009D6281">
      <w:pPr>
        <w:numPr>
          <w:ilvl w:val="0"/>
          <w:numId w:val="4"/>
        </w:numPr>
        <w:shd w:val="clear" w:color="auto" w:fill="FFFFFF"/>
        <w:spacing w:before="48" w:after="75" w:line="324" w:lineRule="atLeast"/>
        <w:ind w:left="210"/>
        <w:rPr>
          <w:rFonts w:ascii="Times New Roman" w:eastAsia="Times New Roman" w:hAnsi="Times New Roman" w:cs="Times New Roman"/>
          <w:color w:val="30302E"/>
        </w:rPr>
      </w:pPr>
      <w:r w:rsidRPr="00490706">
        <w:rPr>
          <w:rFonts w:ascii="Times New Roman" w:eastAsia="Times New Roman" w:hAnsi="Times New Roman" w:cs="Times New Roman"/>
          <w:color w:val="30302E"/>
        </w:rPr>
        <w:t>Special (international organizations and conferences).</w:t>
      </w:r>
    </w:p>
    <w:p w14:paraId="3A23EBBB" w14:textId="77777777" w:rsidR="009D6281" w:rsidRPr="009D6281" w:rsidRDefault="009D6281" w:rsidP="009D6281">
      <w:pPr>
        <w:shd w:val="clear" w:color="auto" w:fill="FFFFFF"/>
        <w:spacing w:before="48" w:after="75" w:line="324" w:lineRule="atLeast"/>
        <w:ind w:left="210"/>
        <w:rPr>
          <w:rFonts w:ascii="Times New Roman" w:eastAsia="Times New Roman" w:hAnsi="Times New Roman" w:cs="Times New Roman"/>
          <w:color w:val="30302E"/>
        </w:rPr>
      </w:pPr>
    </w:p>
    <w:p w14:paraId="0F174179" w14:textId="64A9F7B0" w:rsidR="009D6281" w:rsidRDefault="009D6281" w:rsidP="009D6281">
      <w:pPr>
        <w:shd w:val="clear" w:color="auto" w:fill="FFFFFF"/>
        <w:spacing w:before="48" w:after="75" w:line="324" w:lineRule="atLeast"/>
        <w:rPr>
          <w:rFonts w:ascii="Times New Roman" w:eastAsia="Times New Roman" w:hAnsi="Times New Roman" w:cs="Times New Roman"/>
          <w:color w:val="30302E"/>
        </w:rPr>
      </w:pPr>
      <w:r>
        <w:rPr>
          <w:rFonts w:ascii="Times New Roman" w:eastAsia="Times New Roman" w:hAnsi="Times New Roman" w:cs="Times New Roman"/>
          <w:color w:val="30302E"/>
        </w:rPr>
        <w:t>These categories are then subdivided into subjects, as described in the following table:</w:t>
      </w:r>
    </w:p>
    <w:p w14:paraId="0A377EF3" w14:textId="77777777" w:rsidR="009D6281" w:rsidRDefault="009D6281" w:rsidP="009D6281">
      <w:pPr>
        <w:shd w:val="clear" w:color="auto" w:fill="FFFFFF"/>
        <w:spacing w:before="48" w:after="75" w:line="324" w:lineRule="atLeast"/>
        <w:rPr>
          <w:rFonts w:ascii="Times New Roman" w:eastAsia="Times New Roman" w:hAnsi="Times New Roman" w:cs="Times New Roman"/>
          <w:color w:val="30302E"/>
        </w:rPr>
      </w:pPr>
      <w:r>
        <w:rPr>
          <w:rFonts w:ascii="Times New Roman" w:hAnsi="Times New Roman" w:cs="Times New Roman"/>
          <w:noProof/>
          <w:color w:val="000000"/>
        </w:rPr>
        <w:drawing>
          <wp:anchor distT="0" distB="0" distL="114300" distR="114300" simplePos="0" relativeHeight="251658240" behindDoc="0" locked="0" layoutInCell="1" allowOverlap="1" wp14:anchorId="0C67A765" wp14:editId="7F8D7660">
            <wp:simplePos x="0" y="0"/>
            <wp:positionH relativeFrom="margin">
              <wp:align>center</wp:align>
            </wp:positionH>
            <wp:positionV relativeFrom="paragraph">
              <wp:posOffset>143510</wp:posOffset>
            </wp:positionV>
            <wp:extent cx="4914900" cy="2857500"/>
            <wp:effectExtent l="0" t="0" r="12700" b="12700"/>
            <wp:wrapTight wrapText="bothSides">
              <wp:wrapPolygon edited="0">
                <wp:start x="0" y="0"/>
                <wp:lineTo x="0" y="21504"/>
                <wp:lineTo x="21544" y="21504"/>
                <wp:lineTo x="21544" y="0"/>
                <wp:lineTo x="0" y="0"/>
              </wp:wrapPolygon>
            </wp:wrapTight>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9149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E867" w14:textId="77777777" w:rsidR="009D6281" w:rsidRDefault="009D6281" w:rsidP="009D6281">
      <w:pPr>
        <w:shd w:val="clear" w:color="auto" w:fill="FFFFFF"/>
        <w:spacing w:before="48" w:after="75" w:line="324" w:lineRule="atLeast"/>
        <w:rPr>
          <w:rFonts w:ascii="Times New Roman" w:eastAsia="Times New Roman" w:hAnsi="Times New Roman" w:cs="Times New Roman"/>
          <w:color w:val="30302E"/>
        </w:rPr>
      </w:pPr>
    </w:p>
    <w:p w14:paraId="46996CC4" w14:textId="77777777" w:rsidR="009D6281" w:rsidRDefault="009D6281" w:rsidP="009D6281">
      <w:pPr>
        <w:shd w:val="clear" w:color="auto" w:fill="FFFFFF"/>
        <w:spacing w:before="48" w:after="75" w:line="324" w:lineRule="atLeast"/>
        <w:rPr>
          <w:rFonts w:ascii="Times New Roman" w:hAnsi="Times New Roman" w:cs="Times New Roman"/>
          <w:color w:val="000000"/>
        </w:rPr>
      </w:pPr>
    </w:p>
    <w:p w14:paraId="06EE81A2" w14:textId="77777777" w:rsidR="00490706" w:rsidRDefault="00490706" w:rsidP="00490706">
      <w:pPr>
        <w:jc w:val="both"/>
        <w:rPr>
          <w:rFonts w:ascii="Times New Roman" w:hAnsi="Times New Roman" w:cs="Times New Roman"/>
          <w:color w:val="000000"/>
        </w:rPr>
      </w:pPr>
    </w:p>
    <w:p w14:paraId="06EFE2F2" w14:textId="77777777" w:rsidR="00490706" w:rsidRPr="004214AB" w:rsidRDefault="00490706" w:rsidP="00490706">
      <w:pPr>
        <w:jc w:val="both"/>
        <w:rPr>
          <w:rFonts w:ascii="Times New Roman" w:hAnsi="Times New Roman"/>
          <w:b/>
          <w:sz w:val="28"/>
          <w:szCs w:val="28"/>
        </w:rPr>
      </w:pPr>
    </w:p>
    <w:p w14:paraId="3BE20F24" w14:textId="77777777" w:rsidR="007E283D" w:rsidRPr="00902529" w:rsidRDefault="003F3412" w:rsidP="00950F57">
      <w:pPr>
        <w:rPr>
          <w:rFonts w:ascii="Times New Roman" w:eastAsia="Times New Roman" w:hAnsi="Times New Roman" w:cs="Times New Roman"/>
          <w:i/>
          <w:sz w:val="20"/>
          <w:szCs w:val="20"/>
        </w:rPr>
      </w:pPr>
      <w:r w:rsidRPr="00902529">
        <w:rPr>
          <w:rFonts w:ascii="Times New Roman" w:hAnsi="Times New Roman"/>
          <w:i/>
          <w:sz w:val="20"/>
          <w:szCs w:val="20"/>
        </w:rPr>
        <w:tab/>
      </w:r>
    </w:p>
    <w:p w14:paraId="6A6BBEE1" w14:textId="77777777" w:rsidR="004F795B" w:rsidRPr="00902529" w:rsidRDefault="004F795B" w:rsidP="007E283D">
      <w:pPr>
        <w:jc w:val="both"/>
        <w:rPr>
          <w:rFonts w:ascii="Times New Roman" w:hAnsi="Times New Roman"/>
          <w:i/>
          <w:color w:val="30302E"/>
          <w:sz w:val="20"/>
          <w:szCs w:val="20"/>
        </w:rPr>
      </w:pPr>
    </w:p>
    <w:p w14:paraId="42869FAB" w14:textId="77777777" w:rsidR="004F795B" w:rsidRPr="002F1DA3" w:rsidRDefault="004F795B" w:rsidP="007E283D">
      <w:pPr>
        <w:jc w:val="both"/>
        <w:rPr>
          <w:rFonts w:ascii="Times New Roman" w:eastAsia="Times New Roman" w:hAnsi="Times New Roman" w:cs="Times New Roman"/>
          <w:sz w:val="20"/>
          <w:szCs w:val="20"/>
        </w:rPr>
      </w:pPr>
    </w:p>
    <w:p w14:paraId="41A84C78" w14:textId="77777777" w:rsidR="002F1DA3" w:rsidRDefault="002F1DA3" w:rsidP="005B3165">
      <w:pPr>
        <w:jc w:val="both"/>
        <w:rPr>
          <w:rFonts w:ascii="Times New Roman" w:hAnsi="Times New Roman" w:cs="Times New Roman"/>
          <w:sz w:val="22"/>
          <w:szCs w:val="22"/>
        </w:rPr>
      </w:pPr>
    </w:p>
    <w:p w14:paraId="708A8044" w14:textId="77777777" w:rsidR="0003603B" w:rsidRDefault="0003603B"/>
    <w:p w14:paraId="67901512" w14:textId="77777777" w:rsidR="00585952" w:rsidRDefault="00585952"/>
    <w:p w14:paraId="1D85303A" w14:textId="77777777" w:rsidR="00585952" w:rsidRDefault="00585952"/>
    <w:p w14:paraId="1997EF00" w14:textId="77777777" w:rsidR="00585952" w:rsidRDefault="00585952"/>
    <w:p w14:paraId="74B882E0" w14:textId="77777777" w:rsidR="00585952" w:rsidRDefault="00585952"/>
    <w:p w14:paraId="6581CE33" w14:textId="77777777" w:rsidR="00585952" w:rsidRDefault="00585952"/>
    <w:p w14:paraId="3FD05A10" w14:textId="77777777" w:rsidR="00585952" w:rsidRDefault="00585952"/>
    <w:p w14:paraId="371BE1FE" w14:textId="77777777" w:rsidR="00585952" w:rsidRDefault="00585952"/>
    <w:p w14:paraId="4B030AAC" w14:textId="77777777" w:rsidR="00AB31C5" w:rsidRDefault="00AB31C5" w:rsidP="00585952">
      <w:pPr>
        <w:jc w:val="both"/>
        <w:rPr>
          <w:rFonts w:ascii="Times New Roman" w:hAnsi="Times New Roman" w:cs="Times New Roman"/>
        </w:rPr>
      </w:pPr>
    </w:p>
    <w:p w14:paraId="1802E21F" w14:textId="1BD497A5" w:rsidR="00AB31C5" w:rsidRPr="00AB31C5" w:rsidRDefault="00AB31C5" w:rsidP="00585952">
      <w:pPr>
        <w:jc w:val="both"/>
        <w:rPr>
          <w:rFonts w:ascii="Times New Roman" w:hAnsi="Times New Roman" w:cs="Times New Roman"/>
        </w:rPr>
      </w:pPr>
      <w:r>
        <w:rPr>
          <w:rFonts w:ascii="Times New Roman" w:hAnsi="Times New Roman" w:cs="Times New Roman"/>
        </w:rPr>
        <w:t>Below are the boxes containing information on Brazil, sorted by year and subject matter:</w:t>
      </w:r>
    </w:p>
    <w:p w14:paraId="41A96D58" w14:textId="77777777" w:rsidR="00AB31C5" w:rsidRDefault="00AB31C5" w:rsidP="00585952">
      <w:pPr>
        <w:jc w:val="both"/>
        <w:rPr>
          <w:rFonts w:ascii="Times New Roman" w:hAnsi="Times New Roman" w:cs="Times New Roman"/>
          <w:u w:val="single"/>
        </w:rPr>
      </w:pPr>
    </w:p>
    <w:p w14:paraId="43B9A05E" w14:textId="64346B1B" w:rsidR="00585952" w:rsidRDefault="00585952" w:rsidP="00585952">
      <w:pPr>
        <w:jc w:val="both"/>
        <w:rPr>
          <w:rFonts w:ascii="Times New Roman" w:hAnsi="Times New Roman" w:cs="Times New Roman"/>
          <w:u w:val="single"/>
        </w:rPr>
      </w:pPr>
      <w:r>
        <w:rPr>
          <w:rFonts w:ascii="Times New Roman" w:hAnsi="Times New Roman" w:cs="Times New Roman"/>
          <w:u w:val="single"/>
        </w:rPr>
        <w:t>Year</w:t>
      </w:r>
      <w:r>
        <w:rPr>
          <w:rFonts w:ascii="Times New Roman" w:hAnsi="Times New Roman" w:cs="Times New Roman"/>
          <w:u w:val="single"/>
        </w:rPr>
        <w:tab/>
      </w:r>
      <w:r>
        <w:rPr>
          <w:rFonts w:ascii="Times New Roman" w:hAnsi="Times New Roman" w:cs="Times New Roman"/>
          <w:u w:val="single"/>
        </w:rPr>
        <w:tab/>
        <w:t xml:space="preserve">   Subject</w:t>
      </w:r>
      <w:r>
        <w:rPr>
          <w:rFonts w:ascii="Times New Roman" w:hAnsi="Times New Roman" w:cs="Times New Roman"/>
          <w:u w:val="single"/>
        </w:rPr>
        <w:tab/>
      </w:r>
      <w:r>
        <w:rPr>
          <w:rFonts w:ascii="Times New Roman" w:hAnsi="Times New Roman" w:cs="Times New Roman"/>
          <w:u w:val="single"/>
        </w:rPr>
        <w:tab/>
        <w:t xml:space="preserve">          Box          </w:t>
      </w:r>
      <w:r w:rsidRPr="00585952">
        <w:rPr>
          <w:rFonts w:ascii="Times New Roman" w:hAnsi="Times New Roman" w:cs="Times New Roman"/>
          <w:color w:val="FFFFFF" w:themeColor="background1"/>
          <w:u w:val="single"/>
        </w:rPr>
        <w:t xml:space="preserve">s  </w:t>
      </w:r>
    </w:p>
    <w:p w14:paraId="36398BDC" w14:textId="67DF6280" w:rsidR="00585952" w:rsidRDefault="00585952" w:rsidP="00585952">
      <w:pPr>
        <w:jc w:val="both"/>
        <w:rPr>
          <w:rFonts w:ascii="Times New Roman" w:hAnsi="Times New Roman" w:cs="Times New Roman"/>
        </w:rPr>
      </w:pPr>
      <w:r>
        <w:rPr>
          <w:rFonts w:ascii="Times New Roman" w:hAnsi="Times New Roman" w:cs="Times New Roman"/>
        </w:rPr>
        <w:t>1964-66</w:t>
      </w:r>
      <w:r>
        <w:rPr>
          <w:rFonts w:ascii="Times New Roman" w:hAnsi="Times New Roman" w:cs="Times New Roman"/>
        </w:rPr>
        <w:tab/>
        <w:t xml:space="preserve">     SOC</w:t>
      </w:r>
      <w:r>
        <w:rPr>
          <w:rFonts w:ascii="Times New Roman" w:hAnsi="Times New Roman" w:cs="Times New Roman"/>
        </w:rPr>
        <w:tab/>
      </w:r>
      <w:r>
        <w:rPr>
          <w:rFonts w:ascii="Times New Roman" w:hAnsi="Times New Roman" w:cs="Times New Roman"/>
        </w:rPr>
        <w:tab/>
        <w:t>3213</w:t>
      </w:r>
    </w:p>
    <w:p w14:paraId="48E5EC9F" w14:textId="6EB66F79" w:rsidR="00585952" w:rsidRDefault="00585952" w:rsidP="00585952">
      <w:pPr>
        <w:jc w:val="both"/>
        <w:rPr>
          <w:rFonts w:ascii="Times New Roman" w:hAnsi="Times New Roman" w:cs="Times New Roman"/>
        </w:rPr>
      </w:pPr>
      <w:r>
        <w:rPr>
          <w:rFonts w:ascii="Times New Roman" w:hAnsi="Times New Roman" w:cs="Times New Roman"/>
        </w:rPr>
        <w:t>1967-69</w:t>
      </w:r>
      <w:r>
        <w:rPr>
          <w:rFonts w:ascii="Times New Roman" w:hAnsi="Times New Roman" w:cs="Times New Roman"/>
        </w:rPr>
        <w:tab/>
        <w:t xml:space="preserve">     SOC</w:t>
      </w:r>
      <w:r>
        <w:rPr>
          <w:rFonts w:ascii="Times New Roman" w:hAnsi="Times New Roman" w:cs="Times New Roman"/>
        </w:rPr>
        <w:tab/>
      </w:r>
      <w:r>
        <w:rPr>
          <w:rFonts w:ascii="Times New Roman" w:hAnsi="Times New Roman" w:cs="Times New Roman"/>
        </w:rPr>
        <w:tab/>
        <w:t>3060, 3061</w:t>
      </w:r>
    </w:p>
    <w:p w14:paraId="7950390B" w14:textId="19CD294F" w:rsidR="00585952" w:rsidRDefault="00585952" w:rsidP="00585952">
      <w:pPr>
        <w:jc w:val="both"/>
        <w:rPr>
          <w:rFonts w:ascii="Times New Roman" w:hAnsi="Times New Roman" w:cs="Times New Roman"/>
        </w:rPr>
      </w:pPr>
      <w:r>
        <w:rPr>
          <w:rFonts w:ascii="Times New Roman" w:hAnsi="Times New Roman" w:cs="Times New Roman"/>
        </w:rPr>
        <w:t>1970-73</w:t>
      </w:r>
      <w:r>
        <w:rPr>
          <w:rFonts w:ascii="Times New Roman" w:hAnsi="Times New Roman" w:cs="Times New Roman"/>
        </w:rPr>
        <w:tab/>
        <w:t xml:space="preserve">     SOC</w:t>
      </w:r>
      <w:r>
        <w:rPr>
          <w:rFonts w:ascii="Times New Roman" w:hAnsi="Times New Roman" w:cs="Times New Roman"/>
        </w:rPr>
        <w:tab/>
      </w:r>
      <w:r>
        <w:rPr>
          <w:rFonts w:ascii="Times New Roman" w:hAnsi="Times New Roman" w:cs="Times New Roman"/>
        </w:rPr>
        <w:tab/>
        <w:t>3053, 3054</w:t>
      </w:r>
    </w:p>
    <w:p w14:paraId="3AAD739B" w14:textId="77777777" w:rsidR="00585952" w:rsidRDefault="00585952" w:rsidP="00585952">
      <w:pPr>
        <w:jc w:val="both"/>
        <w:rPr>
          <w:rFonts w:ascii="Times New Roman" w:hAnsi="Times New Roman" w:cs="Times New Roman"/>
        </w:rPr>
      </w:pPr>
      <w:r>
        <w:rPr>
          <w:rFonts w:ascii="Times New Roman" w:hAnsi="Times New Roman" w:cs="Times New Roman"/>
        </w:rPr>
        <w:t>1963                     DEF</w:t>
      </w:r>
      <w:r>
        <w:rPr>
          <w:rFonts w:ascii="Times New Roman" w:hAnsi="Times New Roman" w:cs="Times New Roman"/>
        </w:rPr>
        <w:tab/>
      </w:r>
      <w:r>
        <w:rPr>
          <w:rFonts w:ascii="Times New Roman" w:hAnsi="Times New Roman" w:cs="Times New Roman"/>
        </w:rPr>
        <w:tab/>
        <w:t>3714</w:t>
      </w:r>
    </w:p>
    <w:p w14:paraId="405B858B" w14:textId="77777777" w:rsidR="00585952" w:rsidRDefault="00585952" w:rsidP="00585952">
      <w:pPr>
        <w:jc w:val="both"/>
        <w:rPr>
          <w:rFonts w:ascii="Times New Roman" w:hAnsi="Times New Roman" w:cs="Times New Roman"/>
        </w:rPr>
      </w:pPr>
      <w:r>
        <w:rPr>
          <w:rFonts w:ascii="Times New Roman" w:hAnsi="Times New Roman" w:cs="Times New Roman"/>
        </w:rPr>
        <w:t>1964-66</w:t>
      </w:r>
      <w:r>
        <w:rPr>
          <w:rFonts w:ascii="Times New Roman" w:hAnsi="Times New Roman" w:cs="Times New Roman"/>
        </w:rPr>
        <w:tab/>
        <w:t xml:space="preserve">     DEF</w:t>
      </w:r>
      <w:r>
        <w:rPr>
          <w:rFonts w:ascii="Times New Roman" w:hAnsi="Times New Roman" w:cs="Times New Roman"/>
        </w:rPr>
        <w:tab/>
      </w:r>
      <w:r>
        <w:rPr>
          <w:rFonts w:ascii="Times New Roman" w:hAnsi="Times New Roman" w:cs="Times New Roman"/>
        </w:rPr>
        <w:tab/>
        <w:t>1724, 1725</w:t>
      </w:r>
    </w:p>
    <w:p w14:paraId="7FD2B7EA" w14:textId="6C5A6DD5" w:rsidR="00585952" w:rsidRDefault="00585952" w:rsidP="00585952">
      <w:pPr>
        <w:jc w:val="both"/>
        <w:rPr>
          <w:rFonts w:ascii="Times New Roman" w:hAnsi="Times New Roman" w:cs="Times New Roman"/>
        </w:rPr>
      </w:pPr>
      <w:r>
        <w:rPr>
          <w:rFonts w:ascii="Times New Roman" w:hAnsi="Times New Roman" w:cs="Times New Roman"/>
        </w:rPr>
        <w:t>1967-69</w:t>
      </w:r>
      <w:r>
        <w:rPr>
          <w:rFonts w:ascii="Times New Roman" w:hAnsi="Times New Roman" w:cs="Times New Roman"/>
        </w:rPr>
        <w:tab/>
        <w:t xml:space="preserve">     DEF</w:t>
      </w:r>
      <w:r>
        <w:rPr>
          <w:rFonts w:ascii="Times New Roman" w:hAnsi="Times New Roman" w:cs="Times New Roman"/>
        </w:rPr>
        <w:tab/>
      </w:r>
      <w:r>
        <w:rPr>
          <w:rFonts w:ascii="Times New Roman" w:hAnsi="Times New Roman" w:cs="Times New Roman"/>
        </w:rPr>
        <w:tab/>
        <w:t>1523, 1524, 1525</w:t>
      </w:r>
    </w:p>
    <w:p w14:paraId="49FDC5D9" w14:textId="279BE3E9" w:rsidR="00585952" w:rsidRDefault="00585952" w:rsidP="00585952">
      <w:pPr>
        <w:jc w:val="both"/>
        <w:rPr>
          <w:rFonts w:ascii="Times New Roman" w:hAnsi="Times New Roman" w:cs="Times New Roman"/>
        </w:rPr>
      </w:pPr>
      <w:r>
        <w:rPr>
          <w:rFonts w:ascii="Times New Roman" w:hAnsi="Times New Roman" w:cs="Times New Roman"/>
        </w:rPr>
        <w:t>1970-73                DEF</w:t>
      </w:r>
      <w:r>
        <w:rPr>
          <w:rFonts w:ascii="Times New Roman" w:hAnsi="Times New Roman" w:cs="Times New Roman"/>
        </w:rPr>
        <w:tab/>
      </w:r>
      <w:r>
        <w:rPr>
          <w:rFonts w:ascii="Times New Roman" w:hAnsi="Times New Roman" w:cs="Times New Roman"/>
        </w:rPr>
        <w:tab/>
        <w:t>1691, 1692</w:t>
      </w:r>
    </w:p>
    <w:p w14:paraId="2E92CBC9" w14:textId="77777777" w:rsidR="00AB31C5" w:rsidRDefault="00AB31C5" w:rsidP="00585952">
      <w:pPr>
        <w:jc w:val="both"/>
        <w:rPr>
          <w:rFonts w:ascii="Times New Roman" w:hAnsi="Times New Roman" w:cs="Times New Roman"/>
        </w:rPr>
      </w:pPr>
    </w:p>
    <w:p w14:paraId="50A09970" w14:textId="77777777" w:rsidR="00AB31C5" w:rsidRDefault="00AB31C5" w:rsidP="00585952">
      <w:pPr>
        <w:jc w:val="both"/>
        <w:rPr>
          <w:rFonts w:ascii="Times New Roman" w:hAnsi="Times New Roman" w:cs="Times New Roman"/>
        </w:rPr>
      </w:pPr>
    </w:p>
    <w:p w14:paraId="3C2B391A" w14:textId="77777777" w:rsidR="00AB31C5" w:rsidRDefault="00AB31C5" w:rsidP="00585952">
      <w:pPr>
        <w:jc w:val="both"/>
        <w:rPr>
          <w:rFonts w:ascii="Times New Roman" w:hAnsi="Times New Roman" w:cs="Times New Roman"/>
        </w:rPr>
      </w:pPr>
    </w:p>
    <w:p w14:paraId="613A64FF" w14:textId="77777777" w:rsidR="00AB31C5" w:rsidRDefault="00AB31C5" w:rsidP="00585952">
      <w:pPr>
        <w:jc w:val="both"/>
        <w:rPr>
          <w:rFonts w:ascii="Times New Roman" w:hAnsi="Times New Roman" w:cs="Times New Roman"/>
        </w:rPr>
      </w:pPr>
    </w:p>
    <w:p w14:paraId="18418094" w14:textId="77777777" w:rsidR="00AB31C5" w:rsidRDefault="00AB31C5" w:rsidP="00585952">
      <w:pPr>
        <w:jc w:val="both"/>
        <w:rPr>
          <w:rFonts w:ascii="Times New Roman" w:hAnsi="Times New Roman" w:cs="Times New Roman"/>
        </w:rPr>
      </w:pPr>
    </w:p>
    <w:p w14:paraId="23EE5D7F" w14:textId="77777777" w:rsidR="00AB31C5" w:rsidRDefault="00AB31C5" w:rsidP="00585952">
      <w:pPr>
        <w:jc w:val="both"/>
        <w:rPr>
          <w:rFonts w:ascii="Times New Roman" w:hAnsi="Times New Roman" w:cs="Times New Roman"/>
        </w:rPr>
      </w:pPr>
    </w:p>
    <w:p w14:paraId="0A859FAA" w14:textId="77777777" w:rsidR="00AB31C5" w:rsidRDefault="00AB31C5" w:rsidP="00585952">
      <w:pPr>
        <w:jc w:val="both"/>
        <w:rPr>
          <w:rFonts w:ascii="Times New Roman" w:hAnsi="Times New Roman" w:cs="Times New Roman"/>
        </w:rPr>
      </w:pPr>
    </w:p>
    <w:p w14:paraId="434AFE05" w14:textId="77777777" w:rsidR="00AB31C5" w:rsidRPr="00AB31C5" w:rsidRDefault="00AB31C5" w:rsidP="00AB31C5">
      <w:pPr>
        <w:jc w:val="right"/>
        <w:rPr>
          <w:rFonts w:ascii="Times New Roman" w:hAnsi="Times New Roman" w:cs="Times New Roman"/>
        </w:rPr>
      </w:pPr>
    </w:p>
    <w:p w14:paraId="4B18B266" w14:textId="77777777" w:rsidR="00AB31C5" w:rsidRDefault="00AB31C5" w:rsidP="00AB31C5">
      <w:pPr>
        <w:pStyle w:val="ListParagraph"/>
        <w:tabs>
          <w:tab w:val="left" w:pos="900"/>
        </w:tabs>
        <w:jc w:val="right"/>
        <w:rPr>
          <w:rFonts w:ascii="Times New Roman" w:hAnsi="Times New Roman" w:cs="Times New Roman"/>
          <w:i/>
        </w:rPr>
      </w:pPr>
      <w:r>
        <w:rPr>
          <w:rFonts w:ascii="Times New Roman" w:hAnsi="Times New Roman" w:cs="Times New Roman"/>
          <w:i/>
        </w:rPr>
        <w:tab/>
      </w:r>
    </w:p>
    <w:p w14:paraId="2374A584" w14:textId="77777777" w:rsidR="00AB31C5" w:rsidRDefault="00AB31C5" w:rsidP="00AB31C5">
      <w:pPr>
        <w:pStyle w:val="ListParagraph"/>
        <w:tabs>
          <w:tab w:val="left" w:pos="900"/>
        </w:tabs>
        <w:jc w:val="right"/>
        <w:rPr>
          <w:rFonts w:ascii="Times New Roman" w:hAnsi="Times New Roman" w:cs="Times New Roman"/>
          <w:i/>
        </w:rPr>
      </w:pPr>
    </w:p>
    <w:p w14:paraId="5CF08BD0" w14:textId="77777777" w:rsidR="00AB31C5" w:rsidRDefault="00AB31C5" w:rsidP="00AB31C5">
      <w:pPr>
        <w:pStyle w:val="ListParagraph"/>
        <w:tabs>
          <w:tab w:val="left" w:pos="900"/>
        </w:tabs>
        <w:jc w:val="right"/>
        <w:rPr>
          <w:rFonts w:ascii="Times New Roman" w:hAnsi="Times New Roman" w:cs="Times New Roman"/>
          <w:i/>
        </w:rPr>
      </w:pPr>
    </w:p>
    <w:p w14:paraId="2A6793DE" w14:textId="0D80DB95" w:rsidR="00AB31C5" w:rsidRPr="00AB31C5" w:rsidRDefault="00AB31C5" w:rsidP="00AB31C5">
      <w:pPr>
        <w:pStyle w:val="ListParagraph"/>
        <w:tabs>
          <w:tab w:val="left" w:pos="900"/>
        </w:tabs>
        <w:jc w:val="right"/>
        <w:rPr>
          <w:rFonts w:ascii="Times New Roman" w:hAnsi="Times New Roman" w:cs="Times New Roman"/>
        </w:rPr>
      </w:pPr>
      <w:r w:rsidRPr="00AB31C5">
        <w:rPr>
          <w:rFonts w:ascii="Times New Roman" w:hAnsi="Times New Roman" w:cs="Times New Roman"/>
          <w:i/>
        </w:rPr>
        <w:t xml:space="preserve">Prepared by </w:t>
      </w:r>
      <w:r w:rsidRPr="00AB31C5">
        <w:rPr>
          <w:rFonts w:ascii="Times New Roman" w:hAnsi="Times New Roman" w:cs="Times New Roman"/>
          <w:i/>
        </w:rPr>
        <w:t>Andre Pagliarini</w:t>
      </w:r>
      <w:r w:rsidRPr="00AB31C5">
        <w:rPr>
          <w:rFonts w:ascii="Times New Roman" w:hAnsi="Times New Roman" w:cs="Times New Roman"/>
          <w:i/>
        </w:rPr>
        <w:t xml:space="preserve"> </w:t>
      </w:r>
    </w:p>
    <w:p w14:paraId="2EFFE7AD" w14:textId="4EBD38E2" w:rsidR="00AB31C5" w:rsidRPr="00585952" w:rsidRDefault="00AB31C5" w:rsidP="00AB31C5">
      <w:pPr>
        <w:pStyle w:val="ListParagraph"/>
        <w:jc w:val="right"/>
        <w:rPr>
          <w:rFonts w:ascii="Times New Roman" w:hAnsi="Times New Roman" w:cs="Times New Roman"/>
        </w:rPr>
      </w:pPr>
      <w:r w:rsidRPr="00AB31C5">
        <w:rPr>
          <w:rFonts w:ascii="Times New Roman" w:hAnsi="Times New Roman" w:cs="Times New Roman"/>
          <w:i/>
        </w:rPr>
        <w:t>March 10</w:t>
      </w:r>
      <w:r w:rsidRPr="00AB31C5">
        <w:rPr>
          <w:rFonts w:ascii="Times New Roman" w:hAnsi="Times New Roman" w:cs="Times New Roman"/>
          <w:i/>
        </w:rPr>
        <w:t>, 2016</w:t>
      </w:r>
      <w:bookmarkStart w:id="0" w:name="_GoBack"/>
      <w:bookmarkEnd w:id="0"/>
    </w:p>
    <w:sectPr w:rsidR="00AB31C5" w:rsidRPr="00585952" w:rsidSect="0003603B">
      <w:headerReference w:type="default" r:id="rId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B8595" w14:textId="77777777" w:rsidR="006E0EEC" w:rsidRDefault="006E0EEC" w:rsidP="005B3165">
      <w:r>
        <w:separator/>
      </w:r>
    </w:p>
  </w:endnote>
  <w:endnote w:type="continuationSeparator" w:id="0">
    <w:p w14:paraId="54AB5268" w14:textId="77777777" w:rsidR="006E0EEC" w:rsidRDefault="006E0EEC" w:rsidP="005B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man Old Style">
    <w:altName w:val="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332EA" w14:textId="77777777" w:rsidR="006E0EEC" w:rsidRDefault="006E0EEC" w:rsidP="005B3165">
      <w:r>
        <w:separator/>
      </w:r>
    </w:p>
  </w:footnote>
  <w:footnote w:type="continuationSeparator" w:id="0">
    <w:p w14:paraId="0063FC10" w14:textId="77777777" w:rsidR="006E0EEC" w:rsidRDefault="006E0EEC" w:rsidP="005B31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CB191" w14:textId="77777777" w:rsidR="006E0EEC" w:rsidRPr="00A62CCA" w:rsidRDefault="006E0EEC" w:rsidP="005B3165">
    <w:pPr>
      <w:pStyle w:val="Header"/>
      <w:jc w:val="right"/>
      <w:rPr>
        <w:rFonts w:ascii="Times New Roman" w:hAnsi="Times New Roman" w:cs="Times New Roman"/>
        <w:sz w:val="18"/>
        <w:szCs w:val="18"/>
      </w:rPr>
    </w:pPr>
    <w:r w:rsidRPr="00A62CCA">
      <w:rPr>
        <w:rFonts w:ascii="Times New Roman" w:hAnsi="Times New Roman" w:cs="Times New Roman"/>
        <w:sz w:val="18"/>
        <w:szCs w:val="18"/>
      </w:rPr>
      <w:t>Diagnosis of Documents</w:t>
    </w:r>
  </w:p>
  <w:p w14:paraId="3484E32A" w14:textId="77777777" w:rsidR="006E0EEC" w:rsidRPr="00A62CCA" w:rsidRDefault="006E0EEC" w:rsidP="00862B86">
    <w:pPr>
      <w:pStyle w:val="Header"/>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t>NARA II – College Park</w:t>
    </w:r>
  </w:p>
  <w:p w14:paraId="690B93C7" w14:textId="77777777" w:rsidR="006E0EEC" w:rsidRDefault="006E0EEC" w:rsidP="005B3165">
    <w:pPr>
      <w:pStyle w:val="Header"/>
      <w:jc w:val="right"/>
      <w:rPr>
        <w:rFonts w:ascii="Times New Roman" w:hAnsi="Times New Roman" w:cs="Times New Roman"/>
        <w:sz w:val="18"/>
        <w:szCs w:val="18"/>
      </w:rPr>
    </w:pPr>
    <w:r w:rsidRPr="00A62CCA">
      <w:rPr>
        <w:rFonts w:ascii="Times New Roman" w:hAnsi="Times New Roman" w:cs="Times New Roman"/>
        <w:sz w:val="18"/>
        <w:szCs w:val="18"/>
      </w:rPr>
      <w:t>Opening the Archives Project</w:t>
    </w:r>
  </w:p>
  <w:p w14:paraId="7C312B1B" w14:textId="77777777" w:rsidR="006E0EEC" w:rsidRDefault="006E0EEC" w:rsidP="005B3165">
    <w:pPr>
      <w:pStyle w:val="Header"/>
      <w:jc w:val="right"/>
      <w:rPr>
        <w:rFonts w:ascii="Times New Roman" w:hAnsi="Times New Roman" w:cs="Times New Roman"/>
        <w:sz w:val="18"/>
        <w:szCs w:val="18"/>
      </w:rPr>
    </w:pPr>
    <w:r>
      <w:rPr>
        <w:rFonts w:ascii="Times New Roman" w:hAnsi="Times New Roman" w:cs="Times New Roman"/>
        <w:sz w:val="18"/>
        <w:szCs w:val="18"/>
      </w:rPr>
      <w:t>Prepared March 8, 2016</w:t>
    </w:r>
  </w:p>
  <w:p w14:paraId="054FA7A5" w14:textId="77777777" w:rsidR="006E0EEC" w:rsidRPr="00A62CCA" w:rsidRDefault="006E0EEC" w:rsidP="005B3165">
    <w:pPr>
      <w:pStyle w:val="Header"/>
      <w:jc w:val="right"/>
      <w:rPr>
        <w:sz w:val="18"/>
        <w:szCs w:val="18"/>
      </w:rPr>
    </w:pPr>
  </w:p>
  <w:p w14:paraId="5BDF09BB" w14:textId="77777777" w:rsidR="006E0EEC" w:rsidRDefault="006E0EEC" w:rsidP="005B3165">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531F"/>
    <w:multiLevelType w:val="multilevel"/>
    <w:tmpl w:val="2072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E62DB"/>
    <w:multiLevelType w:val="hybridMultilevel"/>
    <w:tmpl w:val="025C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D0EA1"/>
    <w:multiLevelType w:val="multilevel"/>
    <w:tmpl w:val="EB74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2E12AF"/>
    <w:multiLevelType w:val="hybridMultilevel"/>
    <w:tmpl w:val="D440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65"/>
    <w:rsid w:val="0003603B"/>
    <w:rsid w:val="00092803"/>
    <w:rsid w:val="000E631D"/>
    <w:rsid w:val="0024403F"/>
    <w:rsid w:val="002F1DA3"/>
    <w:rsid w:val="003F3412"/>
    <w:rsid w:val="004214AB"/>
    <w:rsid w:val="00453D05"/>
    <w:rsid w:val="004710A2"/>
    <w:rsid w:val="00490706"/>
    <w:rsid w:val="004F795B"/>
    <w:rsid w:val="005840C6"/>
    <w:rsid w:val="00585952"/>
    <w:rsid w:val="005B3165"/>
    <w:rsid w:val="006C1147"/>
    <w:rsid w:val="006E0EEC"/>
    <w:rsid w:val="007515C4"/>
    <w:rsid w:val="00755783"/>
    <w:rsid w:val="00774B03"/>
    <w:rsid w:val="007E283D"/>
    <w:rsid w:val="007E65DC"/>
    <w:rsid w:val="00862B86"/>
    <w:rsid w:val="0089073C"/>
    <w:rsid w:val="00895254"/>
    <w:rsid w:val="00902529"/>
    <w:rsid w:val="00950F57"/>
    <w:rsid w:val="009B17A3"/>
    <w:rsid w:val="009D6281"/>
    <w:rsid w:val="00AB31C5"/>
    <w:rsid w:val="00AB53B7"/>
    <w:rsid w:val="00B1689A"/>
    <w:rsid w:val="00BA4688"/>
    <w:rsid w:val="00D3361F"/>
    <w:rsid w:val="00DE4257"/>
    <w:rsid w:val="00EE2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56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165"/>
    <w:pPr>
      <w:tabs>
        <w:tab w:val="center" w:pos="4320"/>
        <w:tab w:val="right" w:pos="8640"/>
      </w:tabs>
    </w:pPr>
  </w:style>
  <w:style w:type="character" w:customStyle="1" w:styleId="HeaderChar">
    <w:name w:val="Header Char"/>
    <w:basedOn w:val="DefaultParagraphFont"/>
    <w:link w:val="Header"/>
    <w:uiPriority w:val="99"/>
    <w:rsid w:val="005B3165"/>
  </w:style>
  <w:style w:type="paragraph" w:styleId="Footer">
    <w:name w:val="footer"/>
    <w:basedOn w:val="Normal"/>
    <w:link w:val="FooterChar"/>
    <w:uiPriority w:val="99"/>
    <w:unhideWhenUsed/>
    <w:rsid w:val="005B3165"/>
    <w:pPr>
      <w:tabs>
        <w:tab w:val="center" w:pos="4320"/>
        <w:tab w:val="right" w:pos="8640"/>
      </w:tabs>
    </w:pPr>
  </w:style>
  <w:style w:type="character" w:customStyle="1" w:styleId="FooterChar">
    <w:name w:val="Footer Char"/>
    <w:basedOn w:val="DefaultParagraphFont"/>
    <w:link w:val="Footer"/>
    <w:uiPriority w:val="99"/>
    <w:rsid w:val="005B3165"/>
  </w:style>
  <w:style w:type="paragraph" w:customStyle="1" w:styleId="Default">
    <w:name w:val="Default"/>
    <w:rsid w:val="005B3165"/>
    <w:pPr>
      <w:widowControl w:val="0"/>
      <w:autoSpaceDE w:val="0"/>
      <w:autoSpaceDN w:val="0"/>
      <w:adjustRightInd w:val="0"/>
    </w:pPr>
    <w:rPr>
      <w:rFonts w:ascii="Bookman Old Style" w:hAnsi="Bookman Old Style" w:cs="Bookman Old Style"/>
      <w:color w:val="000000"/>
    </w:rPr>
  </w:style>
  <w:style w:type="paragraph" w:styleId="NormalWeb">
    <w:name w:val="Normal (Web)"/>
    <w:basedOn w:val="Normal"/>
    <w:uiPriority w:val="99"/>
    <w:semiHidden/>
    <w:unhideWhenUsed/>
    <w:rsid w:val="004F795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F795B"/>
    <w:rPr>
      <w:color w:val="0000FF"/>
      <w:u w:val="single"/>
    </w:rPr>
  </w:style>
  <w:style w:type="character" w:customStyle="1" w:styleId="apple-converted-space">
    <w:name w:val="apple-converted-space"/>
    <w:basedOn w:val="DefaultParagraphFont"/>
    <w:rsid w:val="004F795B"/>
  </w:style>
  <w:style w:type="character" w:customStyle="1" w:styleId="element-invisible">
    <w:name w:val="element-invisible"/>
    <w:basedOn w:val="DefaultParagraphFont"/>
    <w:rsid w:val="00AB53B7"/>
  </w:style>
  <w:style w:type="paragraph" w:styleId="ListParagraph">
    <w:name w:val="List Paragraph"/>
    <w:basedOn w:val="Normal"/>
    <w:uiPriority w:val="34"/>
    <w:qFormat/>
    <w:rsid w:val="00950F57"/>
    <w:pPr>
      <w:ind w:left="720"/>
      <w:contextualSpacing/>
    </w:pPr>
  </w:style>
  <w:style w:type="paragraph" w:styleId="BalloonText">
    <w:name w:val="Balloon Text"/>
    <w:basedOn w:val="Normal"/>
    <w:link w:val="BalloonTextChar"/>
    <w:uiPriority w:val="99"/>
    <w:semiHidden/>
    <w:unhideWhenUsed/>
    <w:rsid w:val="009D62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2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165"/>
    <w:pPr>
      <w:tabs>
        <w:tab w:val="center" w:pos="4320"/>
        <w:tab w:val="right" w:pos="8640"/>
      </w:tabs>
    </w:pPr>
  </w:style>
  <w:style w:type="character" w:customStyle="1" w:styleId="HeaderChar">
    <w:name w:val="Header Char"/>
    <w:basedOn w:val="DefaultParagraphFont"/>
    <w:link w:val="Header"/>
    <w:uiPriority w:val="99"/>
    <w:rsid w:val="005B3165"/>
  </w:style>
  <w:style w:type="paragraph" w:styleId="Footer">
    <w:name w:val="footer"/>
    <w:basedOn w:val="Normal"/>
    <w:link w:val="FooterChar"/>
    <w:uiPriority w:val="99"/>
    <w:unhideWhenUsed/>
    <w:rsid w:val="005B3165"/>
    <w:pPr>
      <w:tabs>
        <w:tab w:val="center" w:pos="4320"/>
        <w:tab w:val="right" w:pos="8640"/>
      </w:tabs>
    </w:pPr>
  </w:style>
  <w:style w:type="character" w:customStyle="1" w:styleId="FooterChar">
    <w:name w:val="Footer Char"/>
    <w:basedOn w:val="DefaultParagraphFont"/>
    <w:link w:val="Footer"/>
    <w:uiPriority w:val="99"/>
    <w:rsid w:val="005B3165"/>
  </w:style>
  <w:style w:type="paragraph" w:customStyle="1" w:styleId="Default">
    <w:name w:val="Default"/>
    <w:rsid w:val="005B3165"/>
    <w:pPr>
      <w:widowControl w:val="0"/>
      <w:autoSpaceDE w:val="0"/>
      <w:autoSpaceDN w:val="0"/>
      <w:adjustRightInd w:val="0"/>
    </w:pPr>
    <w:rPr>
      <w:rFonts w:ascii="Bookman Old Style" w:hAnsi="Bookman Old Style" w:cs="Bookman Old Style"/>
      <w:color w:val="000000"/>
    </w:rPr>
  </w:style>
  <w:style w:type="paragraph" w:styleId="NormalWeb">
    <w:name w:val="Normal (Web)"/>
    <w:basedOn w:val="Normal"/>
    <w:uiPriority w:val="99"/>
    <w:semiHidden/>
    <w:unhideWhenUsed/>
    <w:rsid w:val="004F795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F795B"/>
    <w:rPr>
      <w:color w:val="0000FF"/>
      <w:u w:val="single"/>
    </w:rPr>
  </w:style>
  <w:style w:type="character" w:customStyle="1" w:styleId="apple-converted-space">
    <w:name w:val="apple-converted-space"/>
    <w:basedOn w:val="DefaultParagraphFont"/>
    <w:rsid w:val="004F795B"/>
  </w:style>
  <w:style w:type="character" w:customStyle="1" w:styleId="element-invisible">
    <w:name w:val="element-invisible"/>
    <w:basedOn w:val="DefaultParagraphFont"/>
    <w:rsid w:val="00AB53B7"/>
  </w:style>
  <w:style w:type="paragraph" w:styleId="ListParagraph">
    <w:name w:val="List Paragraph"/>
    <w:basedOn w:val="Normal"/>
    <w:uiPriority w:val="34"/>
    <w:qFormat/>
    <w:rsid w:val="00950F57"/>
    <w:pPr>
      <w:ind w:left="720"/>
      <w:contextualSpacing/>
    </w:pPr>
  </w:style>
  <w:style w:type="paragraph" w:styleId="BalloonText">
    <w:name w:val="Balloon Text"/>
    <w:basedOn w:val="Normal"/>
    <w:link w:val="BalloonTextChar"/>
    <w:uiPriority w:val="99"/>
    <w:semiHidden/>
    <w:unhideWhenUsed/>
    <w:rsid w:val="009D62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2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86539">
      <w:bodyDiv w:val="1"/>
      <w:marLeft w:val="0"/>
      <w:marRight w:val="0"/>
      <w:marTop w:val="0"/>
      <w:marBottom w:val="0"/>
      <w:divBdr>
        <w:top w:val="none" w:sz="0" w:space="0" w:color="auto"/>
        <w:left w:val="none" w:sz="0" w:space="0" w:color="auto"/>
        <w:bottom w:val="none" w:sz="0" w:space="0" w:color="auto"/>
        <w:right w:val="none" w:sz="0" w:space="0" w:color="auto"/>
      </w:divBdr>
    </w:div>
    <w:div w:id="565920404">
      <w:bodyDiv w:val="1"/>
      <w:marLeft w:val="0"/>
      <w:marRight w:val="0"/>
      <w:marTop w:val="0"/>
      <w:marBottom w:val="0"/>
      <w:divBdr>
        <w:top w:val="none" w:sz="0" w:space="0" w:color="auto"/>
        <w:left w:val="none" w:sz="0" w:space="0" w:color="auto"/>
        <w:bottom w:val="none" w:sz="0" w:space="0" w:color="auto"/>
        <w:right w:val="none" w:sz="0" w:space="0" w:color="auto"/>
      </w:divBdr>
    </w:div>
    <w:div w:id="828785123">
      <w:bodyDiv w:val="1"/>
      <w:marLeft w:val="0"/>
      <w:marRight w:val="0"/>
      <w:marTop w:val="0"/>
      <w:marBottom w:val="0"/>
      <w:divBdr>
        <w:top w:val="none" w:sz="0" w:space="0" w:color="auto"/>
        <w:left w:val="none" w:sz="0" w:space="0" w:color="auto"/>
        <w:bottom w:val="none" w:sz="0" w:space="0" w:color="auto"/>
        <w:right w:val="none" w:sz="0" w:space="0" w:color="auto"/>
      </w:divBdr>
    </w:div>
    <w:div w:id="1071582301">
      <w:bodyDiv w:val="1"/>
      <w:marLeft w:val="0"/>
      <w:marRight w:val="0"/>
      <w:marTop w:val="0"/>
      <w:marBottom w:val="0"/>
      <w:divBdr>
        <w:top w:val="none" w:sz="0" w:space="0" w:color="auto"/>
        <w:left w:val="none" w:sz="0" w:space="0" w:color="auto"/>
        <w:bottom w:val="none" w:sz="0" w:space="0" w:color="auto"/>
        <w:right w:val="none" w:sz="0" w:space="0" w:color="auto"/>
      </w:divBdr>
      <w:divsChild>
        <w:div w:id="1704012676">
          <w:marLeft w:val="0"/>
          <w:marRight w:val="0"/>
          <w:marTop w:val="60"/>
          <w:marBottom w:val="150"/>
          <w:divBdr>
            <w:top w:val="none" w:sz="0" w:space="0" w:color="auto"/>
            <w:left w:val="none" w:sz="0" w:space="0" w:color="auto"/>
            <w:bottom w:val="none" w:sz="0" w:space="0" w:color="auto"/>
            <w:right w:val="none" w:sz="0" w:space="0" w:color="auto"/>
          </w:divBdr>
          <w:divsChild>
            <w:div w:id="1126973291">
              <w:marLeft w:val="0"/>
              <w:marRight w:val="0"/>
              <w:marTop w:val="0"/>
              <w:marBottom w:val="0"/>
              <w:divBdr>
                <w:top w:val="none" w:sz="0" w:space="0" w:color="auto"/>
                <w:left w:val="none" w:sz="0" w:space="0" w:color="auto"/>
                <w:bottom w:val="none" w:sz="0" w:space="0" w:color="auto"/>
                <w:right w:val="none" w:sz="0" w:space="0" w:color="auto"/>
              </w:divBdr>
            </w:div>
            <w:div w:id="170224298">
              <w:marLeft w:val="0"/>
              <w:marRight w:val="0"/>
              <w:marTop w:val="0"/>
              <w:marBottom w:val="0"/>
              <w:divBdr>
                <w:top w:val="none" w:sz="0" w:space="0" w:color="auto"/>
                <w:left w:val="none" w:sz="0" w:space="0" w:color="auto"/>
                <w:bottom w:val="none" w:sz="0" w:space="0" w:color="auto"/>
                <w:right w:val="none" w:sz="0" w:space="0" w:color="auto"/>
              </w:divBdr>
            </w:div>
            <w:div w:id="465858537">
              <w:marLeft w:val="0"/>
              <w:marRight w:val="0"/>
              <w:marTop w:val="0"/>
              <w:marBottom w:val="0"/>
              <w:divBdr>
                <w:top w:val="none" w:sz="0" w:space="0" w:color="auto"/>
                <w:left w:val="none" w:sz="0" w:space="0" w:color="auto"/>
                <w:bottom w:val="none" w:sz="0" w:space="0" w:color="auto"/>
                <w:right w:val="none" w:sz="0" w:space="0" w:color="auto"/>
              </w:divBdr>
            </w:div>
          </w:divsChild>
        </w:div>
        <w:div w:id="353583049">
          <w:marLeft w:val="0"/>
          <w:marRight w:val="0"/>
          <w:marTop w:val="0"/>
          <w:marBottom w:val="0"/>
          <w:divBdr>
            <w:top w:val="none" w:sz="0" w:space="0" w:color="auto"/>
            <w:left w:val="none" w:sz="0" w:space="0" w:color="auto"/>
            <w:bottom w:val="none" w:sz="0" w:space="0" w:color="auto"/>
            <w:right w:val="none" w:sz="0" w:space="0" w:color="auto"/>
          </w:divBdr>
          <w:divsChild>
            <w:div w:id="2044943654">
              <w:marLeft w:val="0"/>
              <w:marRight w:val="0"/>
              <w:marTop w:val="0"/>
              <w:marBottom w:val="0"/>
              <w:divBdr>
                <w:top w:val="none" w:sz="0" w:space="0" w:color="auto"/>
                <w:left w:val="none" w:sz="0" w:space="0" w:color="auto"/>
                <w:bottom w:val="none" w:sz="0" w:space="0" w:color="auto"/>
                <w:right w:val="none" w:sz="0" w:space="0" w:color="auto"/>
              </w:divBdr>
            </w:div>
          </w:divsChild>
        </w:div>
        <w:div w:id="735394292">
          <w:marLeft w:val="0"/>
          <w:marRight w:val="0"/>
          <w:marTop w:val="0"/>
          <w:marBottom w:val="0"/>
          <w:divBdr>
            <w:top w:val="none" w:sz="0" w:space="0" w:color="auto"/>
            <w:left w:val="none" w:sz="0" w:space="0" w:color="auto"/>
            <w:bottom w:val="none" w:sz="0" w:space="0" w:color="auto"/>
            <w:right w:val="none" w:sz="0" w:space="0" w:color="auto"/>
          </w:divBdr>
        </w:div>
        <w:div w:id="1881626985">
          <w:marLeft w:val="0"/>
          <w:marRight w:val="0"/>
          <w:marTop w:val="0"/>
          <w:marBottom w:val="0"/>
          <w:divBdr>
            <w:top w:val="none" w:sz="0" w:space="0" w:color="auto"/>
            <w:left w:val="none" w:sz="0" w:space="0" w:color="auto"/>
            <w:bottom w:val="none" w:sz="0" w:space="0" w:color="auto"/>
            <w:right w:val="none" w:sz="0" w:space="0" w:color="auto"/>
          </w:divBdr>
        </w:div>
        <w:div w:id="448475148">
          <w:marLeft w:val="0"/>
          <w:marRight w:val="0"/>
          <w:marTop w:val="0"/>
          <w:marBottom w:val="0"/>
          <w:divBdr>
            <w:top w:val="none" w:sz="0" w:space="0" w:color="auto"/>
            <w:left w:val="none" w:sz="0" w:space="0" w:color="auto"/>
            <w:bottom w:val="none" w:sz="0" w:space="0" w:color="auto"/>
            <w:right w:val="none" w:sz="0" w:space="0" w:color="auto"/>
          </w:divBdr>
          <w:divsChild>
            <w:div w:id="1182401567">
              <w:marLeft w:val="0"/>
              <w:marRight w:val="0"/>
              <w:marTop w:val="0"/>
              <w:marBottom w:val="0"/>
              <w:divBdr>
                <w:top w:val="none" w:sz="0" w:space="0" w:color="auto"/>
                <w:left w:val="none" w:sz="0" w:space="0" w:color="auto"/>
                <w:bottom w:val="none" w:sz="0" w:space="0" w:color="auto"/>
                <w:right w:val="none" w:sz="0" w:space="0" w:color="auto"/>
              </w:divBdr>
            </w:div>
          </w:divsChild>
        </w:div>
        <w:div w:id="1529947355">
          <w:marLeft w:val="0"/>
          <w:marRight w:val="0"/>
          <w:marTop w:val="0"/>
          <w:marBottom w:val="0"/>
          <w:divBdr>
            <w:top w:val="none" w:sz="0" w:space="0" w:color="auto"/>
            <w:left w:val="none" w:sz="0" w:space="0" w:color="auto"/>
            <w:bottom w:val="none" w:sz="0" w:space="0" w:color="auto"/>
            <w:right w:val="none" w:sz="0" w:space="0" w:color="auto"/>
          </w:divBdr>
        </w:div>
        <w:div w:id="186909628">
          <w:marLeft w:val="0"/>
          <w:marRight w:val="0"/>
          <w:marTop w:val="0"/>
          <w:marBottom w:val="0"/>
          <w:divBdr>
            <w:top w:val="none" w:sz="0" w:space="0" w:color="auto"/>
            <w:left w:val="none" w:sz="0" w:space="0" w:color="auto"/>
            <w:bottom w:val="none" w:sz="0" w:space="0" w:color="auto"/>
            <w:right w:val="none" w:sz="0" w:space="0" w:color="auto"/>
          </w:divBdr>
        </w:div>
        <w:div w:id="1244870962">
          <w:marLeft w:val="0"/>
          <w:marRight w:val="0"/>
          <w:marTop w:val="0"/>
          <w:marBottom w:val="0"/>
          <w:divBdr>
            <w:top w:val="none" w:sz="0" w:space="0" w:color="auto"/>
            <w:left w:val="none" w:sz="0" w:space="0" w:color="auto"/>
            <w:bottom w:val="none" w:sz="0" w:space="0" w:color="auto"/>
            <w:right w:val="none" w:sz="0" w:space="0" w:color="auto"/>
          </w:divBdr>
          <w:divsChild>
            <w:div w:id="1500657099">
              <w:marLeft w:val="0"/>
              <w:marRight w:val="0"/>
              <w:marTop w:val="0"/>
              <w:marBottom w:val="0"/>
              <w:divBdr>
                <w:top w:val="none" w:sz="0" w:space="0" w:color="auto"/>
                <w:left w:val="none" w:sz="0" w:space="0" w:color="auto"/>
                <w:bottom w:val="none" w:sz="0" w:space="0" w:color="auto"/>
                <w:right w:val="none" w:sz="0" w:space="0" w:color="auto"/>
              </w:divBdr>
            </w:div>
          </w:divsChild>
        </w:div>
        <w:div w:id="1513690205">
          <w:marLeft w:val="0"/>
          <w:marRight w:val="0"/>
          <w:marTop w:val="0"/>
          <w:marBottom w:val="0"/>
          <w:divBdr>
            <w:top w:val="none" w:sz="0" w:space="0" w:color="auto"/>
            <w:left w:val="none" w:sz="0" w:space="0" w:color="auto"/>
            <w:bottom w:val="none" w:sz="0" w:space="0" w:color="auto"/>
            <w:right w:val="none" w:sz="0" w:space="0" w:color="auto"/>
          </w:divBdr>
        </w:div>
        <w:div w:id="792749461">
          <w:marLeft w:val="0"/>
          <w:marRight w:val="0"/>
          <w:marTop w:val="0"/>
          <w:marBottom w:val="0"/>
          <w:divBdr>
            <w:top w:val="none" w:sz="0" w:space="0" w:color="auto"/>
            <w:left w:val="none" w:sz="0" w:space="0" w:color="auto"/>
            <w:bottom w:val="none" w:sz="0" w:space="0" w:color="auto"/>
            <w:right w:val="none" w:sz="0" w:space="0" w:color="auto"/>
          </w:divBdr>
        </w:div>
        <w:div w:id="1472019069">
          <w:marLeft w:val="0"/>
          <w:marRight w:val="0"/>
          <w:marTop w:val="0"/>
          <w:marBottom w:val="0"/>
          <w:divBdr>
            <w:top w:val="none" w:sz="0" w:space="0" w:color="auto"/>
            <w:left w:val="none" w:sz="0" w:space="0" w:color="auto"/>
            <w:bottom w:val="none" w:sz="0" w:space="0" w:color="auto"/>
            <w:right w:val="none" w:sz="0" w:space="0" w:color="auto"/>
          </w:divBdr>
          <w:divsChild>
            <w:div w:id="738480216">
              <w:marLeft w:val="0"/>
              <w:marRight w:val="0"/>
              <w:marTop w:val="0"/>
              <w:marBottom w:val="0"/>
              <w:divBdr>
                <w:top w:val="none" w:sz="0" w:space="0" w:color="auto"/>
                <w:left w:val="none" w:sz="0" w:space="0" w:color="auto"/>
                <w:bottom w:val="none" w:sz="0" w:space="0" w:color="auto"/>
                <w:right w:val="none" w:sz="0" w:space="0" w:color="auto"/>
              </w:divBdr>
            </w:div>
          </w:divsChild>
        </w:div>
        <w:div w:id="1404642308">
          <w:marLeft w:val="0"/>
          <w:marRight w:val="0"/>
          <w:marTop w:val="0"/>
          <w:marBottom w:val="0"/>
          <w:divBdr>
            <w:top w:val="none" w:sz="0" w:space="0" w:color="auto"/>
            <w:left w:val="none" w:sz="0" w:space="0" w:color="auto"/>
            <w:bottom w:val="none" w:sz="0" w:space="0" w:color="auto"/>
            <w:right w:val="none" w:sz="0" w:space="0" w:color="auto"/>
          </w:divBdr>
        </w:div>
        <w:div w:id="1273169616">
          <w:marLeft w:val="0"/>
          <w:marRight w:val="0"/>
          <w:marTop w:val="0"/>
          <w:marBottom w:val="0"/>
          <w:divBdr>
            <w:top w:val="none" w:sz="0" w:space="0" w:color="auto"/>
            <w:left w:val="none" w:sz="0" w:space="0" w:color="auto"/>
            <w:bottom w:val="none" w:sz="0" w:space="0" w:color="auto"/>
            <w:right w:val="none" w:sz="0" w:space="0" w:color="auto"/>
          </w:divBdr>
        </w:div>
        <w:div w:id="1889029304">
          <w:marLeft w:val="0"/>
          <w:marRight w:val="0"/>
          <w:marTop w:val="0"/>
          <w:marBottom w:val="0"/>
          <w:divBdr>
            <w:top w:val="none" w:sz="0" w:space="0" w:color="auto"/>
            <w:left w:val="none" w:sz="0" w:space="0" w:color="auto"/>
            <w:bottom w:val="none" w:sz="0" w:space="0" w:color="auto"/>
            <w:right w:val="none" w:sz="0" w:space="0" w:color="auto"/>
          </w:divBdr>
          <w:divsChild>
            <w:div w:id="1852134979">
              <w:marLeft w:val="0"/>
              <w:marRight w:val="0"/>
              <w:marTop w:val="0"/>
              <w:marBottom w:val="0"/>
              <w:divBdr>
                <w:top w:val="none" w:sz="0" w:space="0" w:color="auto"/>
                <w:left w:val="none" w:sz="0" w:space="0" w:color="auto"/>
                <w:bottom w:val="none" w:sz="0" w:space="0" w:color="auto"/>
                <w:right w:val="none" w:sz="0" w:space="0" w:color="auto"/>
              </w:divBdr>
            </w:div>
          </w:divsChild>
        </w:div>
        <w:div w:id="1316298389">
          <w:marLeft w:val="0"/>
          <w:marRight w:val="0"/>
          <w:marTop w:val="0"/>
          <w:marBottom w:val="0"/>
          <w:divBdr>
            <w:top w:val="none" w:sz="0" w:space="0" w:color="auto"/>
            <w:left w:val="none" w:sz="0" w:space="0" w:color="auto"/>
            <w:bottom w:val="none" w:sz="0" w:space="0" w:color="auto"/>
            <w:right w:val="none" w:sz="0" w:space="0" w:color="auto"/>
          </w:divBdr>
        </w:div>
        <w:div w:id="1097288367">
          <w:marLeft w:val="0"/>
          <w:marRight w:val="0"/>
          <w:marTop w:val="0"/>
          <w:marBottom w:val="0"/>
          <w:divBdr>
            <w:top w:val="none" w:sz="0" w:space="0" w:color="auto"/>
            <w:left w:val="none" w:sz="0" w:space="0" w:color="auto"/>
            <w:bottom w:val="none" w:sz="0" w:space="0" w:color="auto"/>
            <w:right w:val="none" w:sz="0" w:space="0" w:color="auto"/>
          </w:divBdr>
        </w:div>
        <w:div w:id="114033070">
          <w:marLeft w:val="0"/>
          <w:marRight w:val="0"/>
          <w:marTop w:val="0"/>
          <w:marBottom w:val="0"/>
          <w:divBdr>
            <w:top w:val="none" w:sz="0" w:space="0" w:color="auto"/>
            <w:left w:val="none" w:sz="0" w:space="0" w:color="auto"/>
            <w:bottom w:val="none" w:sz="0" w:space="0" w:color="auto"/>
            <w:right w:val="none" w:sz="0" w:space="0" w:color="auto"/>
          </w:divBdr>
          <w:divsChild>
            <w:div w:id="911812714">
              <w:marLeft w:val="0"/>
              <w:marRight w:val="0"/>
              <w:marTop w:val="0"/>
              <w:marBottom w:val="0"/>
              <w:divBdr>
                <w:top w:val="none" w:sz="0" w:space="0" w:color="auto"/>
                <w:left w:val="none" w:sz="0" w:space="0" w:color="auto"/>
                <w:bottom w:val="none" w:sz="0" w:space="0" w:color="auto"/>
                <w:right w:val="none" w:sz="0" w:space="0" w:color="auto"/>
              </w:divBdr>
            </w:div>
          </w:divsChild>
        </w:div>
        <w:div w:id="2007710810">
          <w:marLeft w:val="0"/>
          <w:marRight w:val="0"/>
          <w:marTop w:val="0"/>
          <w:marBottom w:val="0"/>
          <w:divBdr>
            <w:top w:val="none" w:sz="0" w:space="0" w:color="auto"/>
            <w:left w:val="none" w:sz="0" w:space="0" w:color="auto"/>
            <w:bottom w:val="none" w:sz="0" w:space="0" w:color="auto"/>
            <w:right w:val="none" w:sz="0" w:space="0" w:color="auto"/>
          </w:divBdr>
        </w:div>
        <w:div w:id="1382484293">
          <w:marLeft w:val="0"/>
          <w:marRight w:val="0"/>
          <w:marTop w:val="0"/>
          <w:marBottom w:val="0"/>
          <w:divBdr>
            <w:top w:val="none" w:sz="0" w:space="0" w:color="auto"/>
            <w:left w:val="none" w:sz="0" w:space="0" w:color="auto"/>
            <w:bottom w:val="none" w:sz="0" w:space="0" w:color="auto"/>
            <w:right w:val="none" w:sz="0" w:space="0" w:color="auto"/>
          </w:divBdr>
        </w:div>
        <w:div w:id="2009670521">
          <w:marLeft w:val="0"/>
          <w:marRight w:val="0"/>
          <w:marTop w:val="0"/>
          <w:marBottom w:val="0"/>
          <w:divBdr>
            <w:top w:val="none" w:sz="0" w:space="0" w:color="auto"/>
            <w:left w:val="none" w:sz="0" w:space="0" w:color="auto"/>
            <w:bottom w:val="none" w:sz="0" w:space="0" w:color="auto"/>
            <w:right w:val="none" w:sz="0" w:space="0" w:color="auto"/>
          </w:divBdr>
          <w:divsChild>
            <w:div w:id="542790625">
              <w:marLeft w:val="0"/>
              <w:marRight w:val="0"/>
              <w:marTop w:val="0"/>
              <w:marBottom w:val="0"/>
              <w:divBdr>
                <w:top w:val="none" w:sz="0" w:space="0" w:color="auto"/>
                <w:left w:val="none" w:sz="0" w:space="0" w:color="auto"/>
                <w:bottom w:val="none" w:sz="0" w:space="0" w:color="auto"/>
                <w:right w:val="none" w:sz="0" w:space="0" w:color="auto"/>
              </w:divBdr>
            </w:div>
          </w:divsChild>
        </w:div>
        <w:div w:id="2081898690">
          <w:marLeft w:val="0"/>
          <w:marRight w:val="0"/>
          <w:marTop w:val="0"/>
          <w:marBottom w:val="0"/>
          <w:divBdr>
            <w:top w:val="none" w:sz="0" w:space="0" w:color="auto"/>
            <w:left w:val="none" w:sz="0" w:space="0" w:color="auto"/>
            <w:bottom w:val="none" w:sz="0" w:space="0" w:color="auto"/>
            <w:right w:val="none" w:sz="0" w:space="0" w:color="auto"/>
          </w:divBdr>
        </w:div>
        <w:div w:id="1681851776">
          <w:marLeft w:val="0"/>
          <w:marRight w:val="0"/>
          <w:marTop w:val="0"/>
          <w:marBottom w:val="0"/>
          <w:divBdr>
            <w:top w:val="none" w:sz="0" w:space="0" w:color="auto"/>
            <w:left w:val="none" w:sz="0" w:space="0" w:color="auto"/>
            <w:bottom w:val="none" w:sz="0" w:space="0" w:color="auto"/>
            <w:right w:val="none" w:sz="0" w:space="0" w:color="auto"/>
          </w:divBdr>
        </w:div>
        <w:div w:id="1345282446">
          <w:marLeft w:val="0"/>
          <w:marRight w:val="0"/>
          <w:marTop w:val="0"/>
          <w:marBottom w:val="0"/>
          <w:divBdr>
            <w:top w:val="none" w:sz="0" w:space="0" w:color="auto"/>
            <w:left w:val="none" w:sz="0" w:space="0" w:color="auto"/>
            <w:bottom w:val="none" w:sz="0" w:space="0" w:color="auto"/>
            <w:right w:val="none" w:sz="0" w:space="0" w:color="auto"/>
          </w:divBdr>
          <w:divsChild>
            <w:div w:id="51467812">
              <w:marLeft w:val="0"/>
              <w:marRight w:val="0"/>
              <w:marTop w:val="0"/>
              <w:marBottom w:val="0"/>
              <w:divBdr>
                <w:top w:val="none" w:sz="0" w:space="0" w:color="auto"/>
                <w:left w:val="none" w:sz="0" w:space="0" w:color="auto"/>
                <w:bottom w:val="none" w:sz="0" w:space="0" w:color="auto"/>
                <w:right w:val="none" w:sz="0" w:space="0" w:color="auto"/>
              </w:divBdr>
            </w:div>
          </w:divsChild>
        </w:div>
        <w:div w:id="658463138">
          <w:marLeft w:val="0"/>
          <w:marRight w:val="0"/>
          <w:marTop w:val="0"/>
          <w:marBottom w:val="0"/>
          <w:divBdr>
            <w:top w:val="none" w:sz="0" w:space="0" w:color="auto"/>
            <w:left w:val="none" w:sz="0" w:space="0" w:color="auto"/>
            <w:bottom w:val="none" w:sz="0" w:space="0" w:color="auto"/>
            <w:right w:val="none" w:sz="0" w:space="0" w:color="auto"/>
          </w:divBdr>
        </w:div>
        <w:div w:id="1363823227">
          <w:marLeft w:val="0"/>
          <w:marRight w:val="0"/>
          <w:marTop w:val="0"/>
          <w:marBottom w:val="0"/>
          <w:divBdr>
            <w:top w:val="none" w:sz="0" w:space="0" w:color="auto"/>
            <w:left w:val="none" w:sz="0" w:space="0" w:color="auto"/>
            <w:bottom w:val="none" w:sz="0" w:space="0" w:color="auto"/>
            <w:right w:val="none" w:sz="0" w:space="0" w:color="auto"/>
          </w:divBdr>
        </w:div>
        <w:div w:id="1231119263">
          <w:marLeft w:val="0"/>
          <w:marRight w:val="0"/>
          <w:marTop w:val="0"/>
          <w:marBottom w:val="0"/>
          <w:divBdr>
            <w:top w:val="none" w:sz="0" w:space="0" w:color="auto"/>
            <w:left w:val="none" w:sz="0" w:space="0" w:color="auto"/>
            <w:bottom w:val="none" w:sz="0" w:space="0" w:color="auto"/>
            <w:right w:val="none" w:sz="0" w:space="0" w:color="auto"/>
          </w:divBdr>
          <w:divsChild>
            <w:div w:id="1923448452">
              <w:marLeft w:val="0"/>
              <w:marRight w:val="0"/>
              <w:marTop w:val="0"/>
              <w:marBottom w:val="0"/>
              <w:divBdr>
                <w:top w:val="none" w:sz="0" w:space="0" w:color="auto"/>
                <w:left w:val="none" w:sz="0" w:space="0" w:color="auto"/>
                <w:bottom w:val="none" w:sz="0" w:space="0" w:color="auto"/>
                <w:right w:val="none" w:sz="0" w:space="0" w:color="auto"/>
              </w:divBdr>
            </w:div>
          </w:divsChild>
        </w:div>
        <w:div w:id="1669207928">
          <w:marLeft w:val="0"/>
          <w:marRight w:val="0"/>
          <w:marTop w:val="0"/>
          <w:marBottom w:val="0"/>
          <w:divBdr>
            <w:top w:val="none" w:sz="0" w:space="0" w:color="auto"/>
            <w:left w:val="none" w:sz="0" w:space="0" w:color="auto"/>
            <w:bottom w:val="none" w:sz="0" w:space="0" w:color="auto"/>
            <w:right w:val="none" w:sz="0" w:space="0" w:color="auto"/>
          </w:divBdr>
        </w:div>
        <w:div w:id="1504663793">
          <w:marLeft w:val="0"/>
          <w:marRight w:val="0"/>
          <w:marTop w:val="0"/>
          <w:marBottom w:val="0"/>
          <w:divBdr>
            <w:top w:val="none" w:sz="0" w:space="0" w:color="auto"/>
            <w:left w:val="none" w:sz="0" w:space="0" w:color="auto"/>
            <w:bottom w:val="none" w:sz="0" w:space="0" w:color="auto"/>
            <w:right w:val="none" w:sz="0" w:space="0" w:color="auto"/>
          </w:divBdr>
        </w:div>
        <w:div w:id="139545762">
          <w:marLeft w:val="0"/>
          <w:marRight w:val="0"/>
          <w:marTop w:val="0"/>
          <w:marBottom w:val="0"/>
          <w:divBdr>
            <w:top w:val="none" w:sz="0" w:space="0" w:color="auto"/>
            <w:left w:val="none" w:sz="0" w:space="0" w:color="auto"/>
            <w:bottom w:val="none" w:sz="0" w:space="0" w:color="auto"/>
            <w:right w:val="none" w:sz="0" w:space="0" w:color="auto"/>
          </w:divBdr>
          <w:divsChild>
            <w:div w:id="1210721339">
              <w:marLeft w:val="0"/>
              <w:marRight w:val="0"/>
              <w:marTop w:val="0"/>
              <w:marBottom w:val="0"/>
              <w:divBdr>
                <w:top w:val="none" w:sz="0" w:space="0" w:color="auto"/>
                <w:left w:val="none" w:sz="0" w:space="0" w:color="auto"/>
                <w:bottom w:val="none" w:sz="0" w:space="0" w:color="auto"/>
                <w:right w:val="none" w:sz="0" w:space="0" w:color="auto"/>
              </w:divBdr>
            </w:div>
          </w:divsChild>
        </w:div>
        <w:div w:id="1970276865">
          <w:marLeft w:val="0"/>
          <w:marRight w:val="0"/>
          <w:marTop w:val="0"/>
          <w:marBottom w:val="0"/>
          <w:divBdr>
            <w:top w:val="none" w:sz="0" w:space="0" w:color="auto"/>
            <w:left w:val="none" w:sz="0" w:space="0" w:color="auto"/>
            <w:bottom w:val="none" w:sz="0" w:space="0" w:color="auto"/>
            <w:right w:val="none" w:sz="0" w:space="0" w:color="auto"/>
          </w:divBdr>
        </w:div>
        <w:div w:id="1212960867">
          <w:marLeft w:val="0"/>
          <w:marRight w:val="0"/>
          <w:marTop w:val="0"/>
          <w:marBottom w:val="0"/>
          <w:divBdr>
            <w:top w:val="none" w:sz="0" w:space="0" w:color="auto"/>
            <w:left w:val="none" w:sz="0" w:space="0" w:color="auto"/>
            <w:bottom w:val="none" w:sz="0" w:space="0" w:color="auto"/>
            <w:right w:val="none" w:sz="0" w:space="0" w:color="auto"/>
          </w:divBdr>
        </w:div>
        <w:div w:id="855928575">
          <w:marLeft w:val="0"/>
          <w:marRight w:val="0"/>
          <w:marTop w:val="0"/>
          <w:marBottom w:val="0"/>
          <w:divBdr>
            <w:top w:val="none" w:sz="0" w:space="0" w:color="auto"/>
            <w:left w:val="none" w:sz="0" w:space="0" w:color="auto"/>
            <w:bottom w:val="none" w:sz="0" w:space="0" w:color="auto"/>
            <w:right w:val="none" w:sz="0" w:space="0" w:color="auto"/>
          </w:divBdr>
          <w:divsChild>
            <w:div w:id="239096886">
              <w:marLeft w:val="0"/>
              <w:marRight w:val="0"/>
              <w:marTop w:val="0"/>
              <w:marBottom w:val="0"/>
              <w:divBdr>
                <w:top w:val="none" w:sz="0" w:space="0" w:color="auto"/>
                <w:left w:val="none" w:sz="0" w:space="0" w:color="auto"/>
                <w:bottom w:val="none" w:sz="0" w:space="0" w:color="auto"/>
                <w:right w:val="none" w:sz="0" w:space="0" w:color="auto"/>
              </w:divBdr>
            </w:div>
          </w:divsChild>
        </w:div>
        <w:div w:id="1429110746">
          <w:marLeft w:val="0"/>
          <w:marRight w:val="0"/>
          <w:marTop w:val="0"/>
          <w:marBottom w:val="0"/>
          <w:divBdr>
            <w:top w:val="none" w:sz="0" w:space="0" w:color="auto"/>
            <w:left w:val="none" w:sz="0" w:space="0" w:color="auto"/>
            <w:bottom w:val="none" w:sz="0" w:space="0" w:color="auto"/>
            <w:right w:val="none" w:sz="0" w:space="0" w:color="auto"/>
          </w:divBdr>
        </w:div>
        <w:div w:id="21445599">
          <w:marLeft w:val="0"/>
          <w:marRight w:val="0"/>
          <w:marTop w:val="0"/>
          <w:marBottom w:val="0"/>
          <w:divBdr>
            <w:top w:val="none" w:sz="0" w:space="0" w:color="auto"/>
            <w:left w:val="none" w:sz="0" w:space="0" w:color="auto"/>
            <w:bottom w:val="none" w:sz="0" w:space="0" w:color="auto"/>
            <w:right w:val="none" w:sz="0" w:space="0" w:color="auto"/>
          </w:divBdr>
        </w:div>
        <w:div w:id="1430463074">
          <w:marLeft w:val="0"/>
          <w:marRight w:val="0"/>
          <w:marTop w:val="0"/>
          <w:marBottom w:val="0"/>
          <w:divBdr>
            <w:top w:val="none" w:sz="0" w:space="0" w:color="auto"/>
            <w:left w:val="none" w:sz="0" w:space="0" w:color="auto"/>
            <w:bottom w:val="none" w:sz="0" w:space="0" w:color="auto"/>
            <w:right w:val="none" w:sz="0" w:space="0" w:color="auto"/>
          </w:divBdr>
          <w:divsChild>
            <w:div w:id="1947420369">
              <w:marLeft w:val="0"/>
              <w:marRight w:val="0"/>
              <w:marTop w:val="0"/>
              <w:marBottom w:val="0"/>
              <w:divBdr>
                <w:top w:val="none" w:sz="0" w:space="0" w:color="auto"/>
                <w:left w:val="none" w:sz="0" w:space="0" w:color="auto"/>
                <w:bottom w:val="none" w:sz="0" w:space="0" w:color="auto"/>
                <w:right w:val="none" w:sz="0" w:space="0" w:color="auto"/>
              </w:divBdr>
            </w:div>
          </w:divsChild>
        </w:div>
        <w:div w:id="605036462">
          <w:marLeft w:val="0"/>
          <w:marRight w:val="0"/>
          <w:marTop w:val="0"/>
          <w:marBottom w:val="0"/>
          <w:divBdr>
            <w:top w:val="none" w:sz="0" w:space="0" w:color="auto"/>
            <w:left w:val="none" w:sz="0" w:space="0" w:color="auto"/>
            <w:bottom w:val="none" w:sz="0" w:space="0" w:color="auto"/>
            <w:right w:val="none" w:sz="0" w:space="0" w:color="auto"/>
          </w:divBdr>
        </w:div>
        <w:div w:id="1901164972">
          <w:marLeft w:val="0"/>
          <w:marRight w:val="0"/>
          <w:marTop w:val="0"/>
          <w:marBottom w:val="0"/>
          <w:divBdr>
            <w:top w:val="none" w:sz="0" w:space="0" w:color="auto"/>
            <w:left w:val="none" w:sz="0" w:space="0" w:color="auto"/>
            <w:bottom w:val="none" w:sz="0" w:space="0" w:color="auto"/>
            <w:right w:val="none" w:sz="0" w:space="0" w:color="auto"/>
          </w:divBdr>
        </w:div>
        <w:div w:id="1440679481">
          <w:marLeft w:val="0"/>
          <w:marRight w:val="0"/>
          <w:marTop w:val="0"/>
          <w:marBottom w:val="0"/>
          <w:divBdr>
            <w:top w:val="none" w:sz="0" w:space="0" w:color="auto"/>
            <w:left w:val="none" w:sz="0" w:space="0" w:color="auto"/>
            <w:bottom w:val="none" w:sz="0" w:space="0" w:color="auto"/>
            <w:right w:val="none" w:sz="0" w:space="0" w:color="auto"/>
          </w:divBdr>
          <w:divsChild>
            <w:div w:id="1690252280">
              <w:marLeft w:val="0"/>
              <w:marRight w:val="0"/>
              <w:marTop w:val="0"/>
              <w:marBottom w:val="0"/>
              <w:divBdr>
                <w:top w:val="none" w:sz="0" w:space="0" w:color="auto"/>
                <w:left w:val="none" w:sz="0" w:space="0" w:color="auto"/>
                <w:bottom w:val="none" w:sz="0" w:space="0" w:color="auto"/>
                <w:right w:val="none" w:sz="0" w:space="0" w:color="auto"/>
              </w:divBdr>
            </w:div>
          </w:divsChild>
        </w:div>
        <w:div w:id="830946196">
          <w:marLeft w:val="0"/>
          <w:marRight w:val="0"/>
          <w:marTop w:val="0"/>
          <w:marBottom w:val="0"/>
          <w:divBdr>
            <w:top w:val="none" w:sz="0" w:space="0" w:color="auto"/>
            <w:left w:val="none" w:sz="0" w:space="0" w:color="auto"/>
            <w:bottom w:val="none" w:sz="0" w:space="0" w:color="auto"/>
            <w:right w:val="none" w:sz="0" w:space="0" w:color="auto"/>
          </w:divBdr>
        </w:div>
        <w:div w:id="796917998">
          <w:marLeft w:val="0"/>
          <w:marRight w:val="0"/>
          <w:marTop w:val="0"/>
          <w:marBottom w:val="0"/>
          <w:divBdr>
            <w:top w:val="none" w:sz="0" w:space="0" w:color="auto"/>
            <w:left w:val="none" w:sz="0" w:space="0" w:color="auto"/>
            <w:bottom w:val="none" w:sz="0" w:space="0" w:color="auto"/>
            <w:right w:val="none" w:sz="0" w:space="0" w:color="auto"/>
          </w:divBdr>
        </w:div>
        <w:div w:id="258637514">
          <w:marLeft w:val="0"/>
          <w:marRight w:val="0"/>
          <w:marTop w:val="0"/>
          <w:marBottom w:val="0"/>
          <w:divBdr>
            <w:top w:val="none" w:sz="0" w:space="0" w:color="auto"/>
            <w:left w:val="none" w:sz="0" w:space="0" w:color="auto"/>
            <w:bottom w:val="none" w:sz="0" w:space="0" w:color="auto"/>
            <w:right w:val="none" w:sz="0" w:space="0" w:color="auto"/>
          </w:divBdr>
          <w:divsChild>
            <w:div w:id="1002201308">
              <w:marLeft w:val="0"/>
              <w:marRight w:val="0"/>
              <w:marTop w:val="0"/>
              <w:marBottom w:val="0"/>
              <w:divBdr>
                <w:top w:val="none" w:sz="0" w:space="0" w:color="auto"/>
                <w:left w:val="none" w:sz="0" w:space="0" w:color="auto"/>
                <w:bottom w:val="none" w:sz="0" w:space="0" w:color="auto"/>
                <w:right w:val="none" w:sz="0" w:space="0" w:color="auto"/>
              </w:divBdr>
            </w:div>
          </w:divsChild>
        </w:div>
        <w:div w:id="967009900">
          <w:marLeft w:val="0"/>
          <w:marRight w:val="0"/>
          <w:marTop w:val="0"/>
          <w:marBottom w:val="0"/>
          <w:divBdr>
            <w:top w:val="none" w:sz="0" w:space="0" w:color="auto"/>
            <w:left w:val="none" w:sz="0" w:space="0" w:color="auto"/>
            <w:bottom w:val="none" w:sz="0" w:space="0" w:color="auto"/>
            <w:right w:val="none" w:sz="0" w:space="0" w:color="auto"/>
          </w:divBdr>
        </w:div>
        <w:div w:id="1493062414">
          <w:marLeft w:val="0"/>
          <w:marRight w:val="0"/>
          <w:marTop w:val="0"/>
          <w:marBottom w:val="0"/>
          <w:divBdr>
            <w:top w:val="none" w:sz="0" w:space="0" w:color="auto"/>
            <w:left w:val="none" w:sz="0" w:space="0" w:color="auto"/>
            <w:bottom w:val="none" w:sz="0" w:space="0" w:color="auto"/>
            <w:right w:val="none" w:sz="0" w:space="0" w:color="auto"/>
          </w:divBdr>
        </w:div>
        <w:div w:id="634800237">
          <w:marLeft w:val="0"/>
          <w:marRight w:val="0"/>
          <w:marTop w:val="0"/>
          <w:marBottom w:val="0"/>
          <w:divBdr>
            <w:top w:val="none" w:sz="0" w:space="0" w:color="auto"/>
            <w:left w:val="none" w:sz="0" w:space="0" w:color="auto"/>
            <w:bottom w:val="none" w:sz="0" w:space="0" w:color="auto"/>
            <w:right w:val="none" w:sz="0" w:space="0" w:color="auto"/>
          </w:divBdr>
          <w:divsChild>
            <w:div w:id="1809085883">
              <w:marLeft w:val="0"/>
              <w:marRight w:val="0"/>
              <w:marTop w:val="0"/>
              <w:marBottom w:val="0"/>
              <w:divBdr>
                <w:top w:val="none" w:sz="0" w:space="0" w:color="auto"/>
                <w:left w:val="none" w:sz="0" w:space="0" w:color="auto"/>
                <w:bottom w:val="none" w:sz="0" w:space="0" w:color="auto"/>
                <w:right w:val="none" w:sz="0" w:space="0" w:color="auto"/>
              </w:divBdr>
            </w:div>
          </w:divsChild>
        </w:div>
        <w:div w:id="164908049">
          <w:marLeft w:val="0"/>
          <w:marRight w:val="0"/>
          <w:marTop w:val="0"/>
          <w:marBottom w:val="0"/>
          <w:divBdr>
            <w:top w:val="none" w:sz="0" w:space="0" w:color="auto"/>
            <w:left w:val="none" w:sz="0" w:space="0" w:color="auto"/>
            <w:bottom w:val="none" w:sz="0" w:space="0" w:color="auto"/>
            <w:right w:val="none" w:sz="0" w:space="0" w:color="auto"/>
          </w:divBdr>
        </w:div>
        <w:div w:id="1230458889">
          <w:marLeft w:val="0"/>
          <w:marRight w:val="0"/>
          <w:marTop w:val="0"/>
          <w:marBottom w:val="0"/>
          <w:divBdr>
            <w:top w:val="none" w:sz="0" w:space="0" w:color="auto"/>
            <w:left w:val="none" w:sz="0" w:space="0" w:color="auto"/>
            <w:bottom w:val="none" w:sz="0" w:space="0" w:color="auto"/>
            <w:right w:val="none" w:sz="0" w:space="0" w:color="auto"/>
          </w:divBdr>
        </w:div>
        <w:div w:id="1727679958">
          <w:marLeft w:val="0"/>
          <w:marRight w:val="0"/>
          <w:marTop w:val="0"/>
          <w:marBottom w:val="0"/>
          <w:divBdr>
            <w:top w:val="none" w:sz="0" w:space="0" w:color="auto"/>
            <w:left w:val="none" w:sz="0" w:space="0" w:color="auto"/>
            <w:bottom w:val="none" w:sz="0" w:space="0" w:color="auto"/>
            <w:right w:val="none" w:sz="0" w:space="0" w:color="auto"/>
          </w:divBdr>
          <w:divsChild>
            <w:div w:id="283853988">
              <w:marLeft w:val="0"/>
              <w:marRight w:val="0"/>
              <w:marTop w:val="0"/>
              <w:marBottom w:val="0"/>
              <w:divBdr>
                <w:top w:val="none" w:sz="0" w:space="0" w:color="auto"/>
                <w:left w:val="none" w:sz="0" w:space="0" w:color="auto"/>
                <w:bottom w:val="none" w:sz="0" w:space="0" w:color="auto"/>
                <w:right w:val="none" w:sz="0" w:space="0" w:color="auto"/>
              </w:divBdr>
            </w:div>
          </w:divsChild>
        </w:div>
        <w:div w:id="400522240">
          <w:marLeft w:val="0"/>
          <w:marRight w:val="0"/>
          <w:marTop w:val="0"/>
          <w:marBottom w:val="0"/>
          <w:divBdr>
            <w:top w:val="none" w:sz="0" w:space="0" w:color="auto"/>
            <w:left w:val="none" w:sz="0" w:space="0" w:color="auto"/>
            <w:bottom w:val="none" w:sz="0" w:space="0" w:color="auto"/>
            <w:right w:val="none" w:sz="0" w:space="0" w:color="auto"/>
          </w:divBdr>
        </w:div>
        <w:div w:id="1120566528">
          <w:marLeft w:val="0"/>
          <w:marRight w:val="0"/>
          <w:marTop w:val="0"/>
          <w:marBottom w:val="0"/>
          <w:divBdr>
            <w:top w:val="none" w:sz="0" w:space="0" w:color="auto"/>
            <w:left w:val="none" w:sz="0" w:space="0" w:color="auto"/>
            <w:bottom w:val="none" w:sz="0" w:space="0" w:color="auto"/>
            <w:right w:val="none" w:sz="0" w:space="0" w:color="auto"/>
          </w:divBdr>
        </w:div>
        <w:div w:id="926769764">
          <w:marLeft w:val="0"/>
          <w:marRight w:val="0"/>
          <w:marTop w:val="0"/>
          <w:marBottom w:val="0"/>
          <w:divBdr>
            <w:top w:val="none" w:sz="0" w:space="0" w:color="auto"/>
            <w:left w:val="none" w:sz="0" w:space="0" w:color="auto"/>
            <w:bottom w:val="none" w:sz="0" w:space="0" w:color="auto"/>
            <w:right w:val="none" w:sz="0" w:space="0" w:color="auto"/>
          </w:divBdr>
          <w:divsChild>
            <w:div w:id="319240457">
              <w:marLeft w:val="0"/>
              <w:marRight w:val="0"/>
              <w:marTop w:val="0"/>
              <w:marBottom w:val="0"/>
              <w:divBdr>
                <w:top w:val="none" w:sz="0" w:space="0" w:color="auto"/>
                <w:left w:val="none" w:sz="0" w:space="0" w:color="auto"/>
                <w:bottom w:val="none" w:sz="0" w:space="0" w:color="auto"/>
                <w:right w:val="none" w:sz="0" w:space="0" w:color="auto"/>
              </w:divBdr>
            </w:div>
          </w:divsChild>
        </w:div>
        <w:div w:id="1284507366">
          <w:marLeft w:val="0"/>
          <w:marRight w:val="0"/>
          <w:marTop w:val="0"/>
          <w:marBottom w:val="0"/>
          <w:divBdr>
            <w:top w:val="none" w:sz="0" w:space="0" w:color="auto"/>
            <w:left w:val="none" w:sz="0" w:space="0" w:color="auto"/>
            <w:bottom w:val="none" w:sz="0" w:space="0" w:color="auto"/>
            <w:right w:val="none" w:sz="0" w:space="0" w:color="auto"/>
          </w:divBdr>
        </w:div>
        <w:div w:id="509834261">
          <w:marLeft w:val="0"/>
          <w:marRight w:val="0"/>
          <w:marTop w:val="0"/>
          <w:marBottom w:val="0"/>
          <w:divBdr>
            <w:top w:val="none" w:sz="0" w:space="0" w:color="auto"/>
            <w:left w:val="none" w:sz="0" w:space="0" w:color="auto"/>
            <w:bottom w:val="none" w:sz="0" w:space="0" w:color="auto"/>
            <w:right w:val="none" w:sz="0" w:space="0" w:color="auto"/>
          </w:divBdr>
        </w:div>
        <w:div w:id="1546335023">
          <w:marLeft w:val="0"/>
          <w:marRight w:val="0"/>
          <w:marTop w:val="0"/>
          <w:marBottom w:val="0"/>
          <w:divBdr>
            <w:top w:val="none" w:sz="0" w:space="0" w:color="auto"/>
            <w:left w:val="none" w:sz="0" w:space="0" w:color="auto"/>
            <w:bottom w:val="none" w:sz="0" w:space="0" w:color="auto"/>
            <w:right w:val="none" w:sz="0" w:space="0" w:color="auto"/>
          </w:divBdr>
          <w:divsChild>
            <w:div w:id="1785034829">
              <w:marLeft w:val="0"/>
              <w:marRight w:val="0"/>
              <w:marTop w:val="0"/>
              <w:marBottom w:val="0"/>
              <w:divBdr>
                <w:top w:val="none" w:sz="0" w:space="0" w:color="auto"/>
                <w:left w:val="none" w:sz="0" w:space="0" w:color="auto"/>
                <w:bottom w:val="none" w:sz="0" w:space="0" w:color="auto"/>
                <w:right w:val="none" w:sz="0" w:space="0" w:color="auto"/>
              </w:divBdr>
            </w:div>
          </w:divsChild>
        </w:div>
        <w:div w:id="914899210">
          <w:marLeft w:val="0"/>
          <w:marRight w:val="0"/>
          <w:marTop w:val="0"/>
          <w:marBottom w:val="0"/>
          <w:divBdr>
            <w:top w:val="none" w:sz="0" w:space="0" w:color="auto"/>
            <w:left w:val="none" w:sz="0" w:space="0" w:color="auto"/>
            <w:bottom w:val="none" w:sz="0" w:space="0" w:color="auto"/>
            <w:right w:val="none" w:sz="0" w:space="0" w:color="auto"/>
          </w:divBdr>
        </w:div>
        <w:div w:id="808934877">
          <w:marLeft w:val="0"/>
          <w:marRight w:val="0"/>
          <w:marTop w:val="0"/>
          <w:marBottom w:val="0"/>
          <w:divBdr>
            <w:top w:val="none" w:sz="0" w:space="0" w:color="auto"/>
            <w:left w:val="none" w:sz="0" w:space="0" w:color="auto"/>
            <w:bottom w:val="none" w:sz="0" w:space="0" w:color="auto"/>
            <w:right w:val="none" w:sz="0" w:space="0" w:color="auto"/>
          </w:divBdr>
        </w:div>
        <w:div w:id="550382595">
          <w:marLeft w:val="0"/>
          <w:marRight w:val="0"/>
          <w:marTop w:val="0"/>
          <w:marBottom w:val="0"/>
          <w:divBdr>
            <w:top w:val="none" w:sz="0" w:space="0" w:color="auto"/>
            <w:left w:val="none" w:sz="0" w:space="0" w:color="auto"/>
            <w:bottom w:val="none" w:sz="0" w:space="0" w:color="auto"/>
            <w:right w:val="none" w:sz="0" w:space="0" w:color="auto"/>
          </w:divBdr>
          <w:divsChild>
            <w:div w:id="459807917">
              <w:marLeft w:val="0"/>
              <w:marRight w:val="0"/>
              <w:marTop w:val="0"/>
              <w:marBottom w:val="0"/>
              <w:divBdr>
                <w:top w:val="none" w:sz="0" w:space="0" w:color="auto"/>
                <w:left w:val="none" w:sz="0" w:space="0" w:color="auto"/>
                <w:bottom w:val="none" w:sz="0" w:space="0" w:color="auto"/>
                <w:right w:val="none" w:sz="0" w:space="0" w:color="auto"/>
              </w:divBdr>
            </w:div>
          </w:divsChild>
        </w:div>
        <w:div w:id="65541136">
          <w:marLeft w:val="0"/>
          <w:marRight w:val="0"/>
          <w:marTop w:val="0"/>
          <w:marBottom w:val="0"/>
          <w:divBdr>
            <w:top w:val="none" w:sz="0" w:space="0" w:color="auto"/>
            <w:left w:val="none" w:sz="0" w:space="0" w:color="auto"/>
            <w:bottom w:val="none" w:sz="0" w:space="0" w:color="auto"/>
            <w:right w:val="none" w:sz="0" w:space="0" w:color="auto"/>
          </w:divBdr>
        </w:div>
        <w:div w:id="1212424250">
          <w:marLeft w:val="0"/>
          <w:marRight w:val="0"/>
          <w:marTop w:val="0"/>
          <w:marBottom w:val="0"/>
          <w:divBdr>
            <w:top w:val="none" w:sz="0" w:space="0" w:color="auto"/>
            <w:left w:val="none" w:sz="0" w:space="0" w:color="auto"/>
            <w:bottom w:val="none" w:sz="0" w:space="0" w:color="auto"/>
            <w:right w:val="none" w:sz="0" w:space="0" w:color="auto"/>
          </w:divBdr>
        </w:div>
        <w:div w:id="1819374189">
          <w:marLeft w:val="0"/>
          <w:marRight w:val="0"/>
          <w:marTop w:val="0"/>
          <w:marBottom w:val="0"/>
          <w:divBdr>
            <w:top w:val="none" w:sz="0" w:space="0" w:color="auto"/>
            <w:left w:val="none" w:sz="0" w:space="0" w:color="auto"/>
            <w:bottom w:val="none" w:sz="0" w:space="0" w:color="auto"/>
            <w:right w:val="none" w:sz="0" w:space="0" w:color="auto"/>
          </w:divBdr>
          <w:divsChild>
            <w:div w:id="1907295328">
              <w:marLeft w:val="0"/>
              <w:marRight w:val="0"/>
              <w:marTop w:val="0"/>
              <w:marBottom w:val="0"/>
              <w:divBdr>
                <w:top w:val="none" w:sz="0" w:space="0" w:color="auto"/>
                <w:left w:val="none" w:sz="0" w:space="0" w:color="auto"/>
                <w:bottom w:val="none" w:sz="0" w:space="0" w:color="auto"/>
                <w:right w:val="none" w:sz="0" w:space="0" w:color="auto"/>
              </w:divBdr>
            </w:div>
          </w:divsChild>
        </w:div>
        <w:div w:id="1627661470">
          <w:marLeft w:val="0"/>
          <w:marRight w:val="0"/>
          <w:marTop w:val="0"/>
          <w:marBottom w:val="0"/>
          <w:divBdr>
            <w:top w:val="none" w:sz="0" w:space="0" w:color="auto"/>
            <w:left w:val="none" w:sz="0" w:space="0" w:color="auto"/>
            <w:bottom w:val="none" w:sz="0" w:space="0" w:color="auto"/>
            <w:right w:val="none" w:sz="0" w:space="0" w:color="auto"/>
          </w:divBdr>
        </w:div>
        <w:div w:id="1513110157">
          <w:marLeft w:val="0"/>
          <w:marRight w:val="0"/>
          <w:marTop w:val="0"/>
          <w:marBottom w:val="0"/>
          <w:divBdr>
            <w:top w:val="none" w:sz="0" w:space="0" w:color="auto"/>
            <w:left w:val="none" w:sz="0" w:space="0" w:color="auto"/>
            <w:bottom w:val="none" w:sz="0" w:space="0" w:color="auto"/>
            <w:right w:val="none" w:sz="0" w:space="0" w:color="auto"/>
          </w:divBdr>
        </w:div>
        <w:div w:id="1976371661">
          <w:marLeft w:val="0"/>
          <w:marRight w:val="0"/>
          <w:marTop w:val="0"/>
          <w:marBottom w:val="0"/>
          <w:divBdr>
            <w:top w:val="none" w:sz="0" w:space="0" w:color="auto"/>
            <w:left w:val="none" w:sz="0" w:space="0" w:color="auto"/>
            <w:bottom w:val="none" w:sz="0" w:space="0" w:color="auto"/>
            <w:right w:val="none" w:sz="0" w:space="0" w:color="auto"/>
          </w:divBdr>
          <w:divsChild>
            <w:div w:id="1562134466">
              <w:marLeft w:val="0"/>
              <w:marRight w:val="0"/>
              <w:marTop w:val="0"/>
              <w:marBottom w:val="0"/>
              <w:divBdr>
                <w:top w:val="none" w:sz="0" w:space="0" w:color="auto"/>
                <w:left w:val="none" w:sz="0" w:space="0" w:color="auto"/>
                <w:bottom w:val="none" w:sz="0" w:space="0" w:color="auto"/>
                <w:right w:val="none" w:sz="0" w:space="0" w:color="auto"/>
              </w:divBdr>
            </w:div>
          </w:divsChild>
        </w:div>
        <w:div w:id="144780363">
          <w:marLeft w:val="0"/>
          <w:marRight w:val="0"/>
          <w:marTop w:val="0"/>
          <w:marBottom w:val="0"/>
          <w:divBdr>
            <w:top w:val="none" w:sz="0" w:space="0" w:color="auto"/>
            <w:left w:val="none" w:sz="0" w:space="0" w:color="auto"/>
            <w:bottom w:val="none" w:sz="0" w:space="0" w:color="auto"/>
            <w:right w:val="none" w:sz="0" w:space="0" w:color="auto"/>
          </w:divBdr>
        </w:div>
        <w:div w:id="1120731172">
          <w:marLeft w:val="0"/>
          <w:marRight w:val="0"/>
          <w:marTop w:val="0"/>
          <w:marBottom w:val="0"/>
          <w:divBdr>
            <w:top w:val="none" w:sz="0" w:space="0" w:color="auto"/>
            <w:left w:val="none" w:sz="0" w:space="0" w:color="auto"/>
            <w:bottom w:val="none" w:sz="0" w:space="0" w:color="auto"/>
            <w:right w:val="none" w:sz="0" w:space="0" w:color="auto"/>
          </w:divBdr>
        </w:div>
        <w:div w:id="169876387">
          <w:marLeft w:val="0"/>
          <w:marRight w:val="0"/>
          <w:marTop w:val="0"/>
          <w:marBottom w:val="0"/>
          <w:divBdr>
            <w:top w:val="none" w:sz="0" w:space="0" w:color="auto"/>
            <w:left w:val="none" w:sz="0" w:space="0" w:color="auto"/>
            <w:bottom w:val="none" w:sz="0" w:space="0" w:color="auto"/>
            <w:right w:val="none" w:sz="0" w:space="0" w:color="auto"/>
          </w:divBdr>
          <w:divsChild>
            <w:div w:id="1550190012">
              <w:marLeft w:val="0"/>
              <w:marRight w:val="0"/>
              <w:marTop w:val="0"/>
              <w:marBottom w:val="0"/>
              <w:divBdr>
                <w:top w:val="none" w:sz="0" w:space="0" w:color="auto"/>
                <w:left w:val="none" w:sz="0" w:space="0" w:color="auto"/>
                <w:bottom w:val="none" w:sz="0" w:space="0" w:color="auto"/>
                <w:right w:val="none" w:sz="0" w:space="0" w:color="auto"/>
              </w:divBdr>
            </w:div>
          </w:divsChild>
        </w:div>
        <w:div w:id="1212233623">
          <w:marLeft w:val="0"/>
          <w:marRight w:val="0"/>
          <w:marTop w:val="0"/>
          <w:marBottom w:val="0"/>
          <w:divBdr>
            <w:top w:val="none" w:sz="0" w:space="0" w:color="auto"/>
            <w:left w:val="none" w:sz="0" w:space="0" w:color="auto"/>
            <w:bottom w:val="none" w:sz="0" w:space="0" w:color="auto"/>
            <w:right w:val="none" w:sz="0" w:space="0" w:color="auto"/>
          </w:divBdr>
        </w:div>
        <w:div w:id="1173253430">
          <w:marLeft w:val="0"/>
          <w:marRight w:val="0"/>
          <w:marTop w:val="0"/>
          <w:marBottom w:val="0"/>
          <w:divBdr>
            <w:top w:val="none" w:sz="0" w:space="0" w:color="auto"/>
            <w:left w:val="none" w:sz="0" w:space="0" w:color="auto"/>
            <w:bottom w:val="none" w:sz="0" w:space="0" w:color="auto"/>
            <w:right w:val="none" w:sz="0" w:space="0" w:color="auto"/>
          </w:divBdr>
        </w:div>
        <w:div w:id="1817842639">
          <w:marLeft w:val="0"/>
          <w:marRight w:val="0"/>
          <w:marTop w:val="0"/>
          <w:marBottom w:val="0"/>
          <w:divBdr>
            <w:top w:val="none" w:sz="0" w:space="0" w:color="auto"/>
            <w:left w:val="none" w:sz="0" w:space="0" w:color="auto"/>
            <w:bottom w:val="none" w:sz="0" w:space="0" w:color="auto"/>
            <w:right w:val="none" w:sz="0" w:space="0" w:color="auto"/>
          </w:divBdr>
          <w:divsChild>
            <w:div w:id="1535650001">
              <w:marLeft w:val="0"/>
              <w:marRight w:val="0"/>
              <w:marTop w:val="0"/>
              <w:marBottom w:val="0"/>
              <w:divBdr>
                <w:top w:val="none" w:sz="0" w:space="0" w:color="auto"/>
                <w:left w:val="none" w:sz="0" w:space="0" w:color="auto"/>
                <w:bottom w:val="none" w:sz="0" w:space="0" w:color="auto"/>
                <w:right w:val="none" w:sz="0" w:space="0" w:color="auto"/>
              </w:divBdr>
            </w:div>
          </w:divsChild>
        </w:div>
        <w:div w:id="2013793112">
          <w:marLeft w:val="0"/>
          <w:marRight w:val="0"/>
          <w:marTop w:val="0"/>
          <w:marBottom w:val="0"/>
          <w:divBdr>
            <w:top w:val="none" w:sz="0" w:space="0" w:color="auto"/>
            <w:left w:val="none" w:sz="0" w:space="0" w:color="auto"/>
            <w:bottom w:val="none" w:sz="0" w:space="0" w:color="auto"/>
            <w:right w:val="none" w:sz="0" w:space="0" w:color="auto"/>
          </w:divBdr>
        </w:div>
        <w:div w:id="1182939596">
          <w:marLeft w:val="0"/>
          <w:marRight w:val="0"/>
          <w:marTop w:val="0"/>
          <w:marBottom w:val="0"/>
          <w:divBdr>
            <w:top w:val="none" w:sz="0" w:space="0" w:color="auto"/>
            <w:left w:val="none" w:sz="0" w:space="0" w:color="auto"/>
            <w:bottom w:val="none" w:sz="0" w:space="0" w:color="auto"/>
            <w:right w:val="none" w:sz="0" w:space="0" w:color="auto"/>
          </w:divBdr>
        </w:div>
        <w:div w:id="1321882727">
          <w:marLeft w:val="0"/>
          <w:marRight w:val="0"/>
          <w:marTop w:val="0"/>
          <w:marBottom w:val="0"/>
          <w:divBdr>
            <w:top w:val="none" w:sz="0" w:space="0" w:color="auto"/>
            <w:left w:val="none" w:sz="0" w:space="0" w:color="auto"/>
            <w:bottom w:val="none" w:sz="0" w:space="0" w:color="auto"/>
            <w:right w:val="none" w:sz="0" w:space="0" w:color="auto"/>
          </w:divBdr>
          <w:divsChild>
            <w:div w:id="1566186964">
              <w:marLeft w:val="0"/>
              <w:marRight w:val="0"/>
              <w:marTop w:val="0"/>
              <w:marBottom w:val="0"/>
              <w:divBdr>
                <w:top w:val="none" w:sz="0" w:space="0" w:color="auto"/>
                <w:left w:val="none" w:sz="0" w:space="0" w:color="auto"/>
                <w:bottom w:val="none" w:sz="0" w:space="0" w:color="auto"/>
                <w:right w:val="none" w:sz="0" w:space="0" w:color="auto"/>
              </w:divBdr>
            </w:div>
          </w:divsChild>
        </w:div>
        <w:div w:id="587007104">
          <w:marLeft w:val="0"/>
          <w:marRight w:val="0"/>
          <w:marTop w:val="0"/>
          <w:marBottom w:val="0"/>
          <w:divBdr>
            <w:top w:val="none" w:sz="0" w:space="0" w:color="auto"/>
            <w:left w:val="none" w:sz="0" w:space="0" w:color="auto"/>
            <w:bottom w:val="none" w:sz="0" w:space="0" w:color="auto"/>
            <w:right w:val="none" w:sz="0" w:space="0" w:color="auto"/>
          </w:divBdr>
        </w:div>
        <w:div w:id="724136482">
          <w:marLeft w:val="0"/>
          <w:marRight w:val="0"/>
          <w:marTop w:val="0"/>
          <w:marBottom w:val="0"/>
          <w:divBdr>
            <w:top w:val="none" w:sz="0" w:space="0" w:color="auto"/>
            <w:left w:val="none" w:sz="0" w:space="0" w:color="auto"/>
            <w:bottom w:val="none" w:sz="0" w:space="0" w:color="auto"/>
            <w:right w:val="none" w:sz="0" w:space="0" w:color="auto"/>
          </w:divBdr>
        </w:div>
        <w:div w:id="1825734191">
          <w:marLeft w:val="0"/>
          <w:marRight w:val="0"/>
          <w:marTop w:val="0"/>
          <w:marBottom w:val="0"/>
          <w:divBdr>
            <w:top w:val="none" w:sz="0" w:space="0" w:color="auto"/>
            <w:left w:val="none" w:sz="0" w:space="0" w:color="auto"/>
            <w:bottom w:val="none" w:sz="0" w:space="0" w:color="auto"/>
            <w:right w:val="none" w:sz="0" w:space="0" w:color="auto"/>
          </w:divBdr>
          <w:divsChild>
            <w:div w:id="966621395">
              <w:marLeft w:val="0"/>
              <w:marRight w:val="0"/>
              <w:marTop w:val="0"/>
              <w:marBottom w:val="0"/>
              <w:divBdr>
                <w:top w:val="none" w:sz="0" w:space="0" w:color="auto"/>
                <w:left w:val="none" w:sz="0" w:space="0" w:color="auto"/>
                <w:bottom w:val="none" w:sz="0" w:space="0" w:color="auto"/>
                <w:right w:val="none" w:sz="0" w:space="0" w:color="auto"/>
              </w:divBdr>
            </w:div>
          </w:divsChild>
        </w:div>
        <w:div w:id="1709745">
          <w:marLeft w:val="0"/>
          <w:marRight w:val="0"/>
          <w:marTop w:val="0"/>
          <w:marBottom w:val="0"/>
          <w:divBdr>
            <w:top w:val="none" w:sz="0" w:space="0" w:color="auto"/>
            <w:left w:val="none" w:sz="0" w:space="0" w:color="auto"/>
            <w:bottom w:val="none" w:sz="0" w:space="0" w:color="auto"/>
            <w:right w:val="none" w:sz="0" w:space="0" w:color="auto"/>
          </w:divBdr>
        </w:div>
        <w:div w:id="123471357">
          <w:marLeft w:val="0"/>
          <w:marRight w:val="0"/>
          <w:marTop w:val="0"/>
          <w:marBottom w:val="0"/>
          <w:divBdr>
            <w:top w:val="none" w:sz="0" w:space="0" w:color="auto"/>
            <w:left w:val="none" w:sz="0" w:space="0" w:color="auto"/>
            <w:bottom w:val="none" w:sz="0" w:space="0" w:color="auto"/>
            <w:right w:val="none" w:sz="0" w:space="0" w:color="auto"/>
          </w:divBdr>
        </w:div>
        <w:div w:id="531265375">
          <w:marLeft w:val="0"/>
          <w:marRight w:val="0"/>
          <w:marTop w:val="0"/>
          <w:marBottom w:val="0"/>
          <w:divBdr>
            <w:top w:val="none" w:sz="0" w:space="0" w:color="auto"/>
            <w:left w:val="none" w:sz="0" w:space="0" w:color="auto"/>
            <w:bottom w:val="none" w:sz="0" w:space="0" w:color="auto"/>
            <w:right w:val="none" w:sz="0" w:space="0" w:color="auto"/>
          </w:divBdr>
          <w:divsChild>
            <w:div w:id="1020162450">
              <w:marLeft w:val="0"/>
              <w:marRight w:val="0"/>
              <w:marTop w:val="0"/>
              <w:marBottom w:val="0"/>
              <w:divBdr>
                <w:top w:val="none" w:sz="0" w:space="0" w:color="auto"/>
                <w:left w:val="none" w:sz="0" w:space="0" w:color="auto"/>
                <w:bottom w:val="none" w:sz="0" w:space="0" w:color="auto"/>
                <w:right w:val="none" w:sz="0" w:space="0" w:color="auto"/>
              </w:divBdr>
            </w:div>
          </w:divsChild>
        </w:div>
        <w:div w:id="901018064">
          <w:marLeft w:val="0"/>
          <w:marRight w:val="0"/>
          <w:marTop w:val="0"/>
          <w:marBottom w:val="0"/>
          <w:divBdr>
            <w:top w:val="none" w:sz="0" w:space="0" w:color="auto"/>
            <w:left w:val="none" w:sz="0" w:space="0" w:color="auto"/>
            <w:bottom w:val="none" w:sz="0" w:space="0" w:color="auto"/>
            <w:right w:val="none" w:sz="0" w:space="0" w:color="auto"/>
          </w:divBdr>
        </w:div>
        <w:div w:id="1825926051">
          <w:marLeft w:val="0"/>
          <w:marRight w:val="0"/>
          <w:marTop w:val="0"/>
          <w:marBottom w:val="0"/>
          <w:divBdr>
            <w:top w:val="none" w:sz="0" w:space="0" w:color="auto"/>
            <w:left w:val="none" w:sz="0" w:space="0" w:color="auto"/>
            <w:bottom w:val="none" w:sz="0" w:space="0" w:color="auto"/>
            <w:right w:val="none" w:sz="0" w:space="0" w:color="auto"/>
          </w:divBdr>
        </w:div>
        <w:div w:id="1938252675">
          <w:marLeft w:val="0"/>
          <w:marRight w:val="0"/>
          <w:marTop w:val="0"/>
          <w:marBottom w:val="0"/>
          <w:divBdr>
            <w:top w:val="none" w:sz="0" w:space="0" w:color="auto"/>
            <w:left w:val="none" w:sz="0" w:space="0" w:color="auto"/>
            <w:bottom w:val="none" w:sz="0" w:space="0" w:color="auto"/>
            <w:right w:val="none" w:sz="0" w:space="0" w:color="auto"/>
          </w:divBdr>
          <w:divsChild>
            <w:div w:id="1641572769">
              <w:marLeft w:val="0"/>
              <w:marRight w:val="0"/>
              <w:marTop w:val="0"/>
              <w:marBottom w:val="0"/>
              <w:divBdr>
                <w:top w:val="none" w:sz="0" w:space="0" w:color="auto"/>
                <w:left w:val="none" w:sz="0" w:space="0" w:color="auto"/>
                <w:bottom w:val="none" w:sz="0" w:space="0" w:color="auto"/>
                <w:right w:val="none" w:sz="0" w:space="0" w:color="auto"/>
              </w:divBdr>
            </w:div>
          </w:divsChild>
        </w:div>
        <w:div w:id="870532743">
          <w:marLeft w:val="0"/>
          <w:marRight w:val="0"/>
          <w:marTop w:val="0"/>
          <w:marBottom w:val="0"/>
          <w:divBdr>
            <w:top w:val="none" w:sz="0" w:space="0" w:color="auto"/>
            <w:left w:val="none" w:sz="0" w:space="0" w:color="auto"/>
            <w:bottom w:val="none" w:sz="0" w:space="0" w:color="auto"/>
            <w:right w:val="none" w:sz="0" w:space="0" w:color="auto"/>
          </w:divBdr>
        </w:div>
        <w:div w:id="939676405">
          <w:marLeft w:val="0"/>
          <w:marRight w:val="0"/>
          <w:marTop w:val="0"/>
          <w:marBottom w:val="0"/>
          <w:divBdr>
            <w:top w:val="none" w:sz="0" w:space="0" w:color="auto"/>
            <w:left w:val="none" w:sz="0" w:space="0" w:color="auto"/>
            <w:bottom w:val="none" w:sz="0" w:space="0" w:color="auto"/>
            <w:right w:val="none" w:sz="0" w:space="0" w:color="auto"/>
          </w:divBdr>
        </w:div>
        <w:div w:id="1779565789">
          <w:marLeft w:val="0"/>
          <w:marRight w:val="0"/>
          <w:marTop w:val="0"/>
          <w:marBottom w:val="0"/>
          <w:divBdr>
            <w:top w:val="none" w:sz="0" w:space="0" w:color="auto"/>
            <w:left w:val="none" w:sz="0" w:space="0" w:color="auto"/>
            <w:bottom w:val="none" w:sz="0" w:space="0" w:color="auto"/>
            <w:right w:val="none" w:sz="0" w:space="0" w:color="auto"/>
          </w:divBdr>
          <w:divsChild>
            <w:div w:id="457454378">
              <w:marLeft w:val="0"/>
              <w:marRight w:val="0"/>
              <w:marTop w:val="0"/>
              <w:marBottom w:val="0"/>
              <w:divBdr>
                <w:top w:val="none" w:sz="0" w:space="0" w:color="auto"/>
                <w:left w:val="none" w:sz="0" w:space="0" w:color="auto"/>
                <w:bottom w:val="none" w:sz="0" w:space="0" w:color="auto"/>
                <w:right w:val="none" w:sz="0" w:space="0" w:color="auto"/>
              </w:divBdr>
            </w:div>
          </w:divsChild>
        </w:div>
        <w:div w:id="481427870">
          <w:marLeft w:val="0"/>
          <w:marRight w:val="0"/>
          <w:marTop w:val="0"/>
          <w:marBottom w:val="0"/>
          <w:divBdr>
            <w:top w:val="none" w:sz="0" w:space="0" w:color="auto"/>
            <w:left w:val="none" w:sz="0" w:space="0" w:color="auto"/>
            <w:bottom w:val="none" w:sz="0" w:space="0" w:color="auto"/>
            <w:right w:val="none" w:sz="0" w:space="0" w:color="auto"/>
          </w:divBdr>
        </w:div>
        <w:div w:id="613752422">
          <w:marLeft w:val="0"/>
          <w:marRight w:val="0"/>
          <w:marTop w:val="0"/>
          <w:marBottom w:val="0"/>
          <w:divBdr>
            <w:top w:val="none" w:sz="0" w:space="0" w:color="auto"/>
            <w:left w:val="none" w:sz="0" w:space="0" w:color="auto"/>
            <w:bottom w:val="none" w:sz="0" w:space="0" w:color="auto"/>
            <w:right w:val="none" w:sz="0" w:space="0" w:color="auto"/>
          </w:divBdr>
        </w:div>
        <w:div w:id="1197624946">
          <w:marLeft w:val="0"/>
          <w:marRight w:val="0"/>
          <w:marTop w:val="0"/>
          <w:marBottom w:val="0"/>
          <w:divBdr>
            <w:top w:val="none" w:sz="0" w:space="0" w:color="auto"/>
            <w:left w:val="none" w:sz="0" w:space="0" w:color="auto"/>
            <w:bottom w:val="none" w:sz="0" w:space="0" w:color="auto"/>
            <w:right w:val="none" w:sz="0" w:space="0" w:color="auto"/>
          </w:divBdr>
          <w:divsChild>
            <w:div w:id="959578214">
              <w:marLeft w:val="0"/>
              <w:marRight w:val="0"/>
              <w:marTop w:val="0"/>
              <w:marBottom w:val="0"/>
              <w:divBdr>
                <w:top w:val="none" w:sz="0" w:space="0" w:color="auto"/>
                <w:left w:val="none" w:sz="0" w:space="0" w:color="auto"/>
                <w:bottom w:val="none" w:sz="0" w:space="0" w:color="auto"/>
                <w:right w:val="none" w:sz="0" w:space="0" w:color="auto"/>
              </w:divBdr>
            </w:div>
          </w:divsChild>
        </w:div>
        <w:div w:id="221907376">
          <w:marLeft w:val="0"/>
          <w:marRight w:val="0"/>
          <w:marTop w:val="0"/>
          <w:marBottom w:val="0"/>
          <w:divBdr>
            <w:top w:val="none" w:sz="0" w:space="0" w:color="auto"/>
            <w:left w:val="none" w:sz="0" w:space="0" w:color="auto"/>
            <w:bottom w:val="none" w:sz="0" w:space="0" w:color="auto"/>
            <w:right w:val="none" w:sz="0" w:space="0" w:color="auto"/>
          </w:divBdr>
        </w:div>
        <w:div w:id="645281659">
          <w:marLeft w:val="0"/>
          <w:marRight w:val="0"/>
          <w:marTop w:val="0"/>
          <w:marBottom w:val="0"/>
          <w:divBdr>
            <w:top w:val="none" w:sz="0" w:space="0" w:color="auto"/>
            <w:left w:val="none" w:sz="0" w:space="0" w:color="auto"/>
            <w:bottom w:val="none" w:sz="0" w:space="0" w:color="auto"/>
            <w:right w:val="none" w:sz="0" w:space="0" w:color="auto"/>
          </w:divBdr>
        </w:div>
        <w:div w:id="1756123870">
          <w:marLeft w:val="0"/>
          <w:marRight w:val="0"/>
          <w:marTop w:val="0"/>
          <w:marBottom w:val="0"/>
          <w:divBdr>
            <w:top w:val="none" w:sz="0" w:space="0" w:color="auto"/>
            <w:left w:val="none" w:sz="0" w:space="0" w:color="auto"/>
            <w:bottom w:val="none" w:sz="0" w:space="0" w:color="auto"/>
            <w:right w:val="none" w:sz="0" w:space="0" w:color="auto"/>
          </w:divBdr>
          <w:divsChild>
            <w:div w:id="45490528">
              <w:marLeft w:val="0"/>
              <w:marRight w:val="0"/>
              <w:marTop w:val="0"/>
              <w:marBottom w:val="0"/>
              <w:divBdr>
                <w:top w:val="none" w:sz="0" w:space="0" w:color="auto"/>
                <w:left w:val="none" w:sz="0" w:space="0" w:color="auto"/>
                <w:bottom w:val="none" w:sz="0" w:space="0" w:color="auto"/>
                <w:right w:val="none" w:sz="0" w:space="0" w:color="auto"/>
              </w:divBdr>
            </w:div>
          </w:divsChild>
        </w:div>
        <w:div w:id="888956914">
          <w:marLeft w:val="0"/>
          <w:marRight w:val="0"/>
          <w:marTop w:val="0"/>
          <w:marBottom w:val="0"/>
          <w:divBdr>
            <w:top w:val="none" w:sz="0" w:space="0" w:color="auto"/>
            <w:left w:val="none" w:sz="0" w:space="0" w:color="auto"/>
            <w:bottom w:val="none" w:sz="0" w:space="0" w:color="auto"/>
            <w:right w:val="none" w:sz="0" w:space="0" w:color="auto"/>
          </w:divBdr>
        </w:div>
        <w:div w:id="1422411786">
          <w:marLeft w:val="0"/>
          <w:marRight w:val="0"/>
          <w:marTop w:val="0"/>
          <w:marBottom w:val="0"/>
          <w:divBdr>
            <w:top w:val="none" w:sz="0" w:space="0" w:color="auto"/>
            <w:left w:val="none" w:sz="0" w:space="0" w:color="auto"/>
            <w:bottom w:val="none" w:sz="0" w:space="0" w:color="auto"/>
            <w:right w:val="none" w:sz="0" w:space="0" w:color="auto"/>
          </w:divBdr>
        </w:div>
        <w:div w:id="1395394472">
          <w:marLeft w:val="0"/>
          <w:marRight w:val="0"/>
          <w:marTop w:val="0"/>
          <w:marBottom w:val="0"/>
          <w:divBdr>
            <w:top w:val="none" w:sz="0" w:space="0" w:color="auto"/>
            <w:left w:val="none" w:sz="0" w:space="0" w:color="auto"/>
            <w:bottom w:val="none" w:sz="0" w:space="0" w:color="auto"/>
            <w:right w:val="none" w:sz="0" w:space="0" w:color="auto"/>
          </w:divBdr>
          <w:divsChild>
            <w:div w:id="898244809">
              <w:marLeft w:val="0"/>
              <w:marRight w:val="0"/>
              <w:marTop w:val="0"/>
              <w:marBottom w:val="0"/>
              <w:divBdr>
                <w:top w:val="none" w:sz="0" w:space="0" w:color="auto"/>
                <w:left w:val="none" w:sz="0" w:space="0" w:color="auto"/>
                <w:bottom w:val="none" w:sz="0" w:space="0" w:color="auto"/>
                <w:right w:val="none" w:sz="0" w:space="0" w:color="auto"/>
              </w:divBdr>
            </w:div>
          </w:divsChild>
        </w:div>
        <w:div w:id="1180238425">
          <w:marLeft w:val="0"/>
          <w:marRight w:val="0"/>
          <w:marTop w:val="0"/>
          <w:marBottom w:val="0"/>
          <w:divBdr>
            <w:top w:val="none" w:sz="0" w:space="0" w:color="auto"/>
            <w:left w:val="none" w:sz="0" w:space="0" w:color="auto"/>
            <w:bottom w:val="none" w:sz="0" w:space="0" w:color="auto"/>
            <w:right w:val="none" w:sz="0" w:space="0" w:color="auto"/>
          </w:divBdr>
        </w:div>
        <w:div w:id="428309173">
          <w:marLeft w:val="0"/>
          <w:marRight w:val="0"/>
          <w:marTop w:val="0"/>
          <w:marBottom w:val="0"/>
          <w:divBdr>
            <w:top w:val="none" w:sz="0" w:space="0" w:color="auto"/>
            <w:left w:val="none" w:sz="0" w:space="0" w:color="auto"/>
            <w:bottom w:val="none" w:sz="0" w:space="0" w:color="auto"/>
            <w:right w:val="none" w:sz="0" w:space="0" w:color="auto"/>
          </w:divBdr>
        </w:div>
        <w:div w:id="231890864">
          <w:marLeft w:val="0"/>
          <w:marRight w:val="0"/>
          <w:marTop w:val="0"/>
          <w:marBottom w:val="0"/>
          <w:divBdr>
            <w:top w:val="none" w:sz="0" w:space="0" w:color="auto"/>
            <w:left w:val="none" w:sz="0" w:space="0" w:color="auto"/>
            <w:bottom w:val="none" w:sz="0" w:space="0" w:color="auto"/>
            <w:right w:val="none" w:sz="0" w:space="0" w:color="auto"/>
          </w:divBdr>
          <w:divsChild>
            <w:div w:id="816528111">
              <w:marLeft w:val="0"/>
              <w:marRight w:val="0"/>
              <w:marTop w:val="0"/>
              <w:marBottom w:val="0"/>
              <w:divBdr>
                <w:top w:val="none" w:sz="0" w:space="0" w:color="auto"/>
                <w:left w:val="none" w:sz="0" w:space="0" w:color="auto"/>
                <w:bottom w:val="none" w:sz="0" w:space="0" w:color="auto"/>
                <w:right w:val="none" w:sz="0" w:space="0" w:color="auto"/>
              </w:divBdr>
            </w:div>
          </w:divsChild>
        </w:div>
        <w:div w:id="2020042228">
          <w:marLeft w:val="0"/>
          <w:marRight w:val="0"/>
          <w:marTop w:val="0"/>
          <w:marBottom w:val="0"/>
          <w:divBdr>
            <w:top w:val="none" w:sz="0" w:space="0" w:color="auto"/>
            <w:left w:val="none" w:sz="0" w:space="0" w:color="auto"/>
            <w:bottom w:val="none" w:sz="0" w:space="0" w:color="auto"/>
            <w:right w:val="none" w:sz="0" w:space="0" w:color="auto"/>
          </w:divBdr>
        </w:div>
        <w:div w:id="1635451957">
          <w:marLeft w:val="0"/>
          <w:marRight w:val="0"/>
          <w:marTop w:val="0"/>
          <w:marBottom w:val="0"/>
          <w:divBdr>
            <w:top w:val="none" w:sz="0" w:space="0" w:color="auto"/>
            <w:left w:val="none" w:sz="0" w:space="0" w:color="auto"/>
            <w:bottom w:val="none" w:sz="0" w:space="0" w:color="auto"/>
            <w:right w:val="none" w:sz="0" w:space="0" w:color="auto"/>
          </w:divBdr>
        </w:div>
        <w:div w:id="1237588678">
          <w:marLeft w:val="0"/>
          <w:marRight w:val="0"/>
          <w:marTop w:val="0"/>
          <w:marBottom w:val="0"/>
          <w:divBdr>
            <w:top w:val="none" w:sz="0" w:space="0" w:color="auto"/>
            <w:left w:val="none" w:sz="0" w:space="0" w:color="auto"/>
            <w:bottom w:val="none" w:sz="0" w:space="0" w:color="auto"/>
            <w:right w:val="none" w:sz="0" w:space="0" w:color="auto"/>
          </w:divBdr>
          <w:divsChild>
            <w:div w:id="2008944072">
              <w:marLeft w:val="0"/>
              <w:marRight w:val="0"/>
              <w:marTop w:val="0"/>
              <w:marBottom w:val="0"/>
              <w:divBdr>
                <w:top w:val="none" w:sz="0" w:space="0" w:color="auto"/>
                <w:left w:val="none" w:sz="0" w:space="0" w:color="auto"/>
                <w:bottom w:val="none" w:sz="0" w:space="0" w:color="auto"/>
                <w:right w:val="none" w:sz="0" w:space="0" w:color="auto"/>
              </w:divBdr>
            </w:div>
          </w:divsChild>
        </w:div>
        <w:div w:id="665864115">
          <w:marLeft w:val="0"/>
          <w:marRight w:val="0"/>
          <w:marTop w:val="0"/>
          <w:marBottom w:val="0"/>
          <w:divBdr>
            <w:top w:val="none" w:sz="0" w:space="0" w:color="auto"/>
            <w:left w:val="none" w:sz="0" w:space="0" w:color="auto"/>
            <w:bottom w:val="none" w:sz="0" w:space="0" w:color="auto"/>
            <w:right w:val="none" w:sz="0" w:space="0" w:color="auto"/>
          </w:divBdr>
        </w:div>
        <w:div w:id="1168322468">
          <w:marLeft w:val="0"/>
          <w:marRight w:val="0"/>
          <w:marTop w:val="0"/>
          <w:marBottom w:val="0"/>
          <w:divBdr>
            <w:top w:val="none" w:sz="0" w:space="0" w:color="auto"/>
            <w:left w:val="none" w:sz="0" w:space="0" w:color="auto"/>
            <w:bottom w:val="none" w:sz="0" w:space="0" w:color="auto"/>
            <w:right w:val="none" w:sz="0" w:space="0" w:color="auto"/>
          </w:divBdr>
        </w:div>
        <w:div w:id="1231187527">
          <w:marLeft w:val="0"/>
          <w:marRight w:val="0"/>
          <w:marTop w:val="0"/>
          <w:marBottom w:val="0"/>
          <w:divBdr>
            <w:top w:val="none" w:sz="0" w:space="0" w:color="auto"/>
            <w:left w:val="none" w:sz="0" w:space="0" w:color="auto"/>
            <w:bottom w:val="none" w:sz="0" w:space="0" w:color="auto"/>
            <w:right w:val="none" w:sz="0" w:space="0" w:color="auto"/>
          </w:divBdr>
          <w:divsChild>
            <w:div w:id="799417161">
              <w:marLeft w:val="0"/>
              <w:marRight w:val="0"/>
              <w:marTop w:val="0"/>
              <w:marBottom w:val="0"/>
              <w:divBdr>
                <w:top w:val="none" w:sz="0" w:space="0" w:color="auto"/>
                <w:left w:val="none" w:sz="0" w:space="0" w:color="auto"/>
                <w:bottom w:val="none" w:sz="0" w:space="0" w:color="auto"/>
                <w:right w:val="none" w:sz="0" w:space="0" w:color="auto"/>
              </w:divBdr>
            </w:div>
          </w:divsChild>
        </w:div>
        <w:div w:id="1272126273">
          <w:marLeft w:val="0"/>
          <w:marRight w:val="0"/>
          <w:marTop w:val="0"/>
          <w:marBottom w:val="0"/>
          <w:divBdr>
            <w:top w:val="none" w:sz="0" w:space="0" w:color="auto"/>
            <w:left w:val="none" w:sz="0" w:space="0" w:color="auto"/>
            <w:bottom w:val="none" w:sz="0" w:space="0" w:color="auto"/>
            <w:right w:val="none" w:sz="0" w:space="0" w:color="auto"/>
          </w:divBdr>
        </w:div>
        <w:div w:id="201014818">
          <w:marLeft w:val="0"/>
          <w:marRight w:val="0"/>
          <w:marTop w:val="0"/>
          <w:marBottom w:val="0"/>
          <w:divBdr>
            <w:top w:val="none" w:sz="0" w:space="0" w:color="auto"/>
            <w:left w:val="none" w:sz="0" w:space="0" w:color="auto"/>
            <w:bottom w:val="none" w:sz="0" w:space="0" w:color="auto"/>
            <w:right w:val="none" w:sz="0" w:space="0" w:color="auto"/>
          </w:divBdr>
        </w:div>
        <w:div w:id="1726486691">
          <w:marLeft w:val="0"/>
          <w:marRight w:val="0"/>
          <w:marTop w:val="0"/>
          <w:marBottom w:val="0"/>
          <w:divBdr>
            <w:top w:val="none" w:sz="0" w:space="0" w:color="auto"/>
            <w:left w:val="none" w:sz="0" w:space="0" w:color="auto"/>
            <w:bottom w:val="none" w:sz="0" w:space="0" w:color="auto"/>
            <w:right w:val="none" w:sz="0" w:space="0" w:color="auto"/>
          </w:divBdr>
          <w:divsChild>
            <w:div w:id="838354311">
              <w:marLeft w:val="0"/>
              <w:marRight w:val="0"/>
              <w:marTop w:val="0"/>
              <w:marBottom w:val="0"/>
              <w:divBdr>
                <w:top w:val="none" w:sz="0" w:space="0" w:color="auto"/>
                <w:left w:val="none" w:sz="0" w:space="0" w:color="auto"/>
                <w:bottom w:val="none" w:sz="0" w:space="0" w:color="auto"/>
                <w:right w:val="none" w:sz="0" w:space="0" w:color="auto"/>
              </w:divBdr>
            </w:div>
          </w:divsChild>
        </w:div>
        <w:div w:id="683871547">
          <w:marLeft w:val="0"/>
          <w:marRight w:val="0"/>
          <w:marTop w:val="0"/>
          <w:marBottom w:val="0"/>
          <w:divBdr>
            <w:top w:val="none" w:sz="0" w:space="0" w:color="auto"/>
            <w:left w:val="none" w:sz="0" w:space="0" w:color="auto"/>
            <w:bottom w:val="none" w:sz="0" w:space="0" w:color="auto"/>
            <w:right w:val="none" w:sz="0" w:space="0" w:color="auto"/>
          </w:divBdr>
        </w:div>
        <w:div w:id="299576219">
          <w:marLeft w:val="0"/>
          <w:marRight w:val="0"/>
          <w:marTop w:val="0"/>
          <w:marBottom w:val="0"/>
          <w:divBdr>
            <w:top w:val="none" w:sz="0" w:space="0" w:color="auto"/>
            <w:left w:val="none" w:sz="0" w:space="0" w:color="auto"/>
            <w:bottom w:val="none" w:sz="0" w:space="0" w:color="auto"/>
            <w:right w:val="none" w:sz="0" w:space="0" w:color="auto"/>
          </w:divBdr>
        </w:div>
        <w:div w:id="2037734453">
          <w:marLeft w:val="0"/>
          <w:marRight w:val="0"/>
          <w:marTop w:val="0"/>
          <w:marBottom w:val="0"/>
          <w:divBdr>
            <w:top w:val="none" w:sz="0" w:space="0" w:color="auto"/>
            <w:left w:val="none" w:sz="0" w:space="0" w:color="auto"/>
            <w:bottom w:val="none" w:sz="0" w:space="0" w:color="auto"/>
            <w:right w:val="none" w:sz="0" w:space="0" w:color="auto"/>
          </w:divBdr>
          <w:divsChild>
            <w:div w:id="1587573257">
              <w:marLeft w:val="0"/>
              <w:marRight w:val="0"/>
              <w:marTop w:val="0"/>
              <w:marBottom w:val="0"/>
              <w:divBdr>
                <w:top w:val="none" w:sz="0" w:space="0" w:color="auto"/>
                <w:left w:val="none" w:sz="0" w:space="0" w:color="auto"/>
                <w:bottom w:val="none" w:sz="0" w:space="0" w:color="auto"/>
                <w:right w:val="none" w:sz="0" w:space="0" w:color="auto"/>
              </w:divBdr>
            </w:div>
          </w:divsChild>
        </w:div>
        <w:div w:id="1989163667">
          <w:marLeft w:val="0"/>
          <w:marRight w:val="0"/>
          <w:marTop w:val="0"/>
          <w:marBottom w:val="0"/>
          <w:divBdr>
            <w:top w:val="none" w:sz="0" w:space="0" w:color="auto"/>
            <w:left w:val="none" w:sz="0" w:space="0" w:color="auto"/>
            <w:bottom w:val="none" w:sz="0" w:space="0" w:color="auto"/>
            <w:right w:val="none" w:sz="0" w:space="0" w:color="auto"/>
          </w:divBdr>
        </w:div>
        <w:div w:id="798038567">
          <w:marLeft w:val="0"/>
          <w:marRight w:val="0"/>
          <w:marTop w:val="0"/>
          <w:marBottom w:val="0"/>
          <w:divBdr>
            <w:top w:val="none" w:sz="0" w:space="0" w:color="auto"/>
            <w:left w:val="none" w:sz="0" w:space="0" w:color="auto"/>
            <w:bottom w:val="none" w:sz="0" w:space="0" w:color="auto"/>
            <w:right w:val="none" w:sz="0" w:space="0" w:color="auto"/>
          </w:divBdr>
        </w:div>
        <w:div w:id="1660959104">
          <w:marLeft w:val="0"/>
          <w:marRight w:val="0"/>
          <w:marTop w:val="0"/>
          <w:marBottom w:val="0"/>
          <w:divBdr>
            <w:top w:val="none" w:sz="0" w:space="0" w:color="auto"/>
            <w:left w:val="none" w:sz="0" w:space="0" w:color="auto"/>
            <w:bottom w:val="none" w:sz="0" w:space="0" w:color="auto"/>
            <w:right w:val="none" w:sz="0" w:space="0" w:color="auto"/>
          </w:divBdr>
          <w:divsChild>
            <w:div w:id="1446728385">
              <w:marLeft w:val="0"/>
              <w:marRight w:val="0"/>
              <w:marTop w:val="0"/>
              <w:marBottom w:val="0"/>
              <w:divBdr>
                <w:top w:val="none" w:sz="0" w:space="0" w:color="auto"/>
                <w:left w:val="none" w:sz="0" w:space="0" w:color="auto"/>
                <w:bottom w:val="none" w:sz="0" w:space="0" w:color="auto"/>
                <w:right w:val="none" w:sz="0" w:space="0" w:color="auto"/>
              </w:divBdr>
            </w:div>
          </w:divsChild>
        </w:div>
        <w:div w:id="261030298">
          <w:marLeft w:val="0"/>
          <w:marRight w:val="0"/>
          <w:marTop w:val="0"/>
          <w:marBottom w:val="0"/>
          <w:divBdr>
            <w:top w:val="none" w:sz="0" w:space="0" w:color="auto"/>
            <w:left w:val="none" w:sz="0" w:space="0" w:color="auto"/>
            <w:bottom w:val="none" w:sz="0" w:space="0" w:color="auto"/>
            <w:right w:val="none" w:sz="0" w:space="0" w:color="auto"/>
          </w:divBdr>
        </w:div>
        <w:div w:id="2108840228">
          <w:marLeft w:val="0"/>
          <w:marRight w:val="0"/>
          <w:marTop w:val="0"/>
          <w:marBottom w:val="0"/>
          <w:divBdr>
            <w:top w:val="none" w:sz="0" w:space="0" w:color="auto"/>
            <w:left w:val="none" w:sz="0" w:space="0" w:color="auto"/>
            <w:bottom w:val="none" w:sz="0" w:space="0" w:color="auto"/>
            <w:right w:val="none" w:sz="0" w:space="0" w:color="auto"/>
          </w:divBdr>
        </w:div>
        <w:div w:id="369696204">
          <w:marLeft w:val="0"/>
          <w:marRight w:val="0"/>
          <w:marTop w:val="0"/>
          <w:marBottom w:val="0"/>
          <w:divBdr>
            <w:top w:val="none" w:sz="0" w:space="0" w:color="auto"/>
            <w:left w:val="none" w:sz="0" w:space="0" w:color="auto"/>
            <w:bottom w:val="none" w:sz="0" w:space="0" w:color="auto"/>
            <w:right w:val="none" w:sz="0" w:space="0" w:color="auto"/>
          </w:divBdr>
          <w:divsChild>
            <w:div w:id="1854765015">
              <w:marLeft w:val="0"/>
              <w:marRight w:val="0"/>
              <w:marTop w:val="0"/>
              <w:marBottom w:val="0"/>
              <w:divBdr>
                <w:top w:val="none" w:sz="0" w:space="0" w:color="auto"/>
                <w:left w:val="none" w:sz="0" w:space="0" w:color="auto"/>
                <w:bottom w:val="none" w:sz="0" w:space="0" w:color="auto"/>
                <w:right w:val="none" w:sz="0" w:space="0" w:color="auto"/>
              </w:divBdr>
            </w:div>
          </w:divsChild>
        </w:div>
        <w:div w:id="473957061">
          <w:marLeft w:val="0"/>
          <w:marRight w:val="0"/>
          <w:marTop w:val="0"/>
          <w:marBottom w:val="0"/>
          <w:divBdr>
            <w:top w:val="none" w:sz="0" w:space="0" w:color="auto"/>
            <w:left w:val="none" w:sz="0" w:space="0" w:color="auto"/>
            <w:bottom w:val="none" w:sz="0" w:space="0" w:color="auto"/>
            <w:right w:val="none" w:sz="0" w:space="0" w:color="auto"/>
          </w:divBdr>
        </w:div>
        <w:div w:id="1278364922">
          <w:marLeft w:val="0"/>
          <w:marRight w:val="0"/>
          <w:marTop w:val="0"/>
          <w:marBottom w:val="0"/>
          <w:divBdr>
            <w:top w:val="none" w:sz="0" w:space="0" w:color="auto"/>
            <w:left w:val="none" w:sz="0" w:space="0" w:color="auto"/>
            <w:bottom w:val="none" w:sz="0" w:space="0" w:color="auto"/>
            <w:right w:val="none" w:sz="0" w:space="0" w:color="auto"/>
          </w:divBdr>
        </w:div>
        <w:div w:id="1738282534">
          <w:marLeft w:val="0"/>
          <w:marRight w:val="0"/>
          <w:marTop w:val="0"/>
          <w:marBottom w:val="0"/>
          <w:divBdr>
            <w:top w:val="none" w:sz="0" w:space="0" w:color="auto"/>
            <w:left w:val="none" w:sz="0" w:space="0" w:color="auto"/>
            <w:bottom w:val="none" w:sz="0" w:space="0" w:color="auto"/>
            <w:right w:val="none" w:sz="0" w:space="0" w:color="auto"/>
          </w:divBdr>
          <w:divsChild>
            <w:div w:id="636687911">
              <w:marLeft w:val="0"/>
              <w:marRight w:val="0"/>
              <w:marTop w:val="0"/>
              <w:marBottom w:val="0"/>
              <w:divBdr>
                <w:top w:val="none" w:sz="0" w:space="0" w:color="auto"/>
                <w:left w:val="none" w:sz="0" w:space="0" w:color="auto"/>
                <w:bottom w:val="none" w:sz="0" w:space="0" w:color="auto"/>
                <w:right w:val="none" w:sz="0" w:space="0" w:color="auto"/>
              </w:divBdr>
            </w:div>
          </w:divsChild>
        </w:div>
        <w:div w:id="887495108">
          <w:marLeft w:val="0"/>
          <w:marRight w:val="0"/>
          <w:marTop w:val="0"/>
          <w:marBottom w:val="0"/>
          <w:divBdr>
            <w:top w:val="none" w:sz="0" w:space="0" w:color="auto"/>
            <w:left w:val="none" w:sz="0" w:space="0" w:color="auto"/>
            <w:bottom w:val="none" w:sz="0" w:space="0" w:color="auto"/>
            <w:right w:val="none" w:sz="0" w:space="0" w:color="auto"/>
          </w:divBdr>
        </w:div>
        <w:div w:id="2146317562">
          <w:marLeft w:val="0"/>
          <w:marRight w:val="0"/>
          <w:marTop w:val="0"/>
          <w:marBottom w:val="0"/>
          <w:divBdr>
            <w:top w:val="none" w:sz="0" w:space="0" w:color="auto"/>
            <w:left w:val="none" w:sz="0" w:space="0" w:color="auto"/>
            <w:bottom w:val="none" w:sz="0" w:space="0" w:color="auto"/>
            <w:right w:val="none" w:sz="0" w:space="0" w:color="auto"/>
          </w:divBdr>
        </w:div>
        <w:div w:id="1903443878">
          <w:marLeft w:val="0"/>
          <w:marRight w:val="0"/>
          <w:marTop w:val="0"/>
          <w:marBottom w:val="0"/>
          <w:divBdr>
            <w:top w:val="none" w:sz="0" w:space="0" w:color="auto"/>
            <w:left w:val="none" w:sz="0" w:space="0" w:color="auto"/>
            <w:bottom w:val="none" w:sz="0" w:space="0" w:color="auto"/>
            <w:right w:val="none" w:sz="0" w:space="0" w:color="auto"/>
          </w:divBdr>
          <w:divsChild>
            <w:div w:id="1818037295">
              <w:marLeft w:val="0"/>
              <w:marRight w:val="0"/>
              <w:marTop w:val="0"/>
              <w:marBottom w:val="0"/>
              <w:divBdr>
                <w:top w:val="none" w:sz="0" w:space="0" w:color="auto"/>
                <w:left w:val="none" w:sz="0" w:space="0" w:color="auto"/>
                <w:bottom w:val="none" w:sz="0" w:space="0" w:color="auto"/>
                <w:right w:val="none" w:sz="0" w:space="0" w:color="auto"/>
              </w:divBdr>
            </w:div>
          </w:divsChild>
        </w:div>
        <w:div w:id="1747605154">
          <w:marLeft w:val="0"/>
          <w:marRight w:val="0"/>
          <w:marTop w:val="0"/>
          <w:marBottom w:val="0"/>
          <w:divBdr>
            <w:top w:val="none" w:sz="0" w:space="0" w:color="auto"/>
            <w:left w:val="none" w:sz="0" w:space="0" w:color="auto"/>
            <w:bottom w:val="none" w:sz="0" w:space="0" w:color="auto"/>
            <w:right w:val="none" w:sz="0" w:space="0" w:color="auto"/>
          </w:divBdr>
        </w:div>
        <w:div w:id="422192428">
          <w:marLeft w:val="0"/>
          <w:marRight w:val="0"/>
          <w:marTop w:val="0"/>
          <w:marBottom w:val="0"/>
          <w:divBdr>
            <w:top w:val="none" w:sz="0" w:space="0" w:color="auto"/>
            <w:left w:val="none" w:sz="0" w:space="0" w:color="auto"/>
            <w:bottom w:val="none" w:sz="0" w:space="0" w:color="auto"/>
            <w:right w:val="none" w:sz="0" w:space="0" w:color="auto"/>
          </w:divBdr>
        </w:div>
        <w:div w:id="334113694">
          <w:marLeft w:val="0"/>
          <w:marRight w:val="0"/>
          <w:marTop w:val="0"/>
          <w:marBottom w:val="0"/>
          <w:divBdr>
            <w:top w:val="none" w:sz="0" w:space="0" w:color="auto"/>
            <w:left w:val="none" w:sz="0" w:space="0" w:color="auto"/>
            <w:bottom w:val="none" w:sz="0" w:space="0" w:color="auto"/>
            <w:right w:val="none" w:sz="0" w:space="0" w:color="auto"/>
          </w:divBdr>
          <w:divsChild>
            <w:div w:id="489564063">
              <w:marLeft w:val="0"/>
              <w:marRight w:val="0"/>
              <w:marTop w:val="0"/>
              <w:marBottom w:val="0"/>
              <w:divBdr>
                <w:top w:val="none" w:sz="0" w:space="0" w:color="auto"/>
                <w:left w:val="none" w:sz="0" w:space="0" w:color="auto"/>
                <w:bottom w:val="none" w:sz="0" w:space="0" w:color="auto"/>
                <w:right w:val="none" w:sz="0" w:space="0" w:color="auto"/>
              </w:divBdr>
            </w:div>
          </w:divsChild>
        </w:div>
        <w:div w:id="1742557168">
          <w:marLeft w:val="0"/>
          <w:marRight w:val="0"/>
          <w:marTop w:val="0"/>
          <w:marBottom w:val="0"/>
          <w:divBdr>
            <w:top w:val="none" w:sz="0" w:space="0" w:color="auto"/>
            <w:left w:val="none" w:sz="0" w:space="0" w:color="auto"/>
            <w:bottom w:val="none" w:sz="0" w:space="0" w:color="auto"/>
            <w:right w:val="none" w:sz="0" w:space="0" w:color="auto"/>
          </w:divBdr>
        </w:div>
        <w:div w:id="965743239">
          <w:marLeft w:val="0"/>
          <w:marRight w:val="0"/>
          <w:marTop w:val="0"/>
          <w:marBottom w:val="0"/>
          <w:divBdr>
            <w:top w:val="none" w:sz="0" w:space="0" w:color="auto"/>
            <w:left w:val="none" w:sz="0" w:space="0" w:color="auto"/>
            <w:bottom w:val="none" w:sz="0" w:space="0" w:color="auto"/>
            <w:right w:val="none" w:sz="0" w:space="0" w:color="auto"/>
          </w:divBdr>
        </w:div>
        <w:div w:id="1868175085">
          <w:marLeft w:val="0"/>
          <w:marRight w:val="0"/>
          <w:marTop w:val="0"/>
          <w:marBottom w:val="0"/>
          <w:divBdr>
            <w:top w:val="none" w:sz="0" w:space="0" w:color="auto"/>
            <w:left w:val="none" w:sz="0" w:space="0" w:color="auto"/>
            <w:bottom w:val="none" w:sz="0" w:space="0" w:color="auto"/>
            <w:right w:val="none" w:sz="0" w:space="0" w:color="auto"/>
          </w:divBdr>
          <w:divsChild>
            <w:div w:id="1152604179">
              <w:marLeft w:val="0"/>
              <w:marRight w:val="0"/>
              <w:marTop w:val="0"/>
              <w:marBottom w:val="0"/>
              <w:divBdr>
                <w:top w:val="none" w:sz="0" w:space="0" w:color="auto"/>
                <w:left w:val="none" w:sz="0" w:space="0" w:color="auto"/>
                <w:bottom w:val="none" w:sz="0" w:space="0" w:color="auto"/>
                <w:right w:val="none" w:sz="0" w:space="0" w:color="auto"/>
              </w:divBdr>
            </w:div>
          </w:divsChild>
        </w:div>
        <w:div w:id="12346488">
          <w:marLeft w:val="0"/>
          <w:marRight w:val="0"/>
          <w:marTop w:val="0"/>
          <w:marBottom w:val="0"/>
          <w:divBdr>
            <w:top w:val="none" w:sz="0" w:space="0" w:color="auto"/>
            <w:left w:val="none" w:sz="0" w:space="0" w:color="auto"/>
            <w:bottom w:val="none" w:sz="0" w:space="0" w:color="auto"/>
            <w:right w:val="none" w:sz="0" w:space="0" w:color="auto"/>
          </w:divBdr>
        </w:div>
        <w:div w:id="1913081695">
          <w:marLeft w:val="0"/>
          <w:marRight w:val="0"/>
          <w:marTop w:val="0"/>
          <w:marBottom w:val="0"/>
          <w:divBdr>
            <w:top w:val="none" w:sz="0" w:space="0" w:color="auto"/>
            <w:left w:val="none" w:sz="0" w:space="0" w:color="auto"/>
            <w:bottom w:val="none" w:sz="0" w:space="0" w:color="auto"/>
            <w:right w:val="none" w:sz="0" w:space="0" w:color="auto"/>
          </w:divBdr>
        </w:div>
        <w:div w:id="243299945">
          <w:marLeft w:val="0"/>
          <w:marRight w:val="0"/>
          <w:marTop w:val="0"/>
          <w:marBottom w:val="0"/>
          <w:divBdr>
            <w:top w:val="none" w:sz="0" w:space="0" w:color="auto"/>
            <w:left w:val="none" w:sz="0" w:space="0" w:color="auto"/>
            <w:bottom w:val="none" w:sz="0" w:space="0" w:color="auto"/>
            <w:right w:val="none" w:sz="0" w:space="0" w:color="auto"/>
          </w:divBdr>
          <w:divsChild>
            <w:div w:id="497111930">
              <w:marLeft w:val="0"/>
              <w:marRight w:val="0"/>
              <w:marTop w:val="0"/>
              <w:marBottom w:val="0"/>
              <w:divBdr>
                <w:top w:val="none" w:sz="0" w:space="0" w:color="auto"/>
                <w:left w:val="none" w:sz="0" w:space="0" w:color="auto"/>
                <w:bottom w:val="none" w:sz="0" w:space="0" w:color="auto"/>
                <w:right w:val="none" w:sz="0" w:space="0" w:color="auto"/>
              </w:divBdr>
            </w:div>
          </w:divsChild>
        </w:div>
        <w:div w:id="1347633480">
          <w:marLeft w:val="0"/>
          <w:marRight w:val="0"/>
          <w:marTop w:val="0"/>
          <w:marBottom w:val="0"/>
          <w:divBdr>
            <w:top w:val="none" w:sz="0" w:space="0" w:color="auto"/>
            <w:left w:val="none" w:sz="0" w:space="0" w:color="auto"/>
            <w:bottom w:val="none" w:sz="0" w:space="0" w:color="auto"/>
            <w:right w:val="none" w:sz="0" w:space="0" w:color="auto"/>
          </w:divBdr>
        </w:div>
        <w:div w:id="109470748">
          <w:marLeft w:val="0"/>
          <w:marRight w:val="0"/>
          <w:marTop w:val="0"/>
          <w:marBottom w:val="0"/>
          <w:divBdr>
            <w:top w:val="none" w:sz="0" w:space="0" w:color="auto"/>
            <w:left w:val="none" w:sz="0" w:space="0" w:color="auto"/>
            <w:bottom w:val="none" w:sz="0" w:space="0" w:color="auto"/>
            <w:right w:val="none" w:sz="0" w:space="0" w:color="auto"/>
          </w:divBdr>
        </w:div>
        <w:div w:id="519467655">
          <w:marLeft w:val="0"/>
          <w:marRight w:val="0"/>
          <w:marTop w:val="0"/>
          <w:marBottom w:val="0"/>
          <w:divBdr>
            <w:top w:val="none" w:sz="0" w:space="0" w:color="auto"/>
            <w:left w:val="none" w:sz="0" w:space="0" w:color="auto"/>
            <w:bottom w:val="none" w:sz="0" w:space="0" w:color="auto"/>
            <w:right w:val="none" w:sz="0" w:space="0" w:color="auto"/>
          </w:divBdr>
          <w:divsChild>
            <w:div w:id="863710505">
              <w:marLeft w:val="0"/>
              <w:marRight w:val="0"/>
              <w:marTop w:val="0"/>
              <w:marBottom w:val="0"/>
              <w:divBdr>
                <w:top w:val="none" w:sz="0" w:space="0" w:color="auto"/>
                <w:left w:val="none" w:sz="0" w:space="0" w:color="auto"/>
                <w:bottom w:val="none" w:sz="0" w:space="0" w:color="auto"/>
                <w:right w:val="none" w:sz="0" w:space="0" w:color="auto"/>
              </w:divBdr>
            </w:div>
          </w:divsChild>
        </w:div>
        <w:div w:id="1429426206">
          <w:marLeft w:val="0"/>
          <w:marRight w:val="0"/>
          <w:marTop w:val="0"/>
          <w:marBottom w:val="0"/>
          <w:divBdr>
            <w:top w:val="none" w:sz="0" w:space="0" w:color="auto"/>
            <w:left w:val="none" w:sz="0" w:space="0" w:color="auto"/>
            <w:bottom w:val="none" w:sz="0" w:space="0" w:color="auto"/>
            <w:right w:val="none" w:sz="0" w:space="0" w:color="auto"/>
          </w:divBdr>
        </w:div>
        <w:div w:id="1055736850">
          <w:marLeft w:val="0"/>
          <w:marRight w:val="0"/>
          <w:marTop w:val="0"/>
          <w:marBottom w:val="0"/>
          <w:divBdr>
            <w:top w:val="none" w:sz="0" w:space="0" w:color="auto"/>
            <w:left w:val="none" w:sz="0" w:space="0" w:color="auto"/>
            <w:bottom w:val="none" w:sz="0" w:space="0" w:color="auto"/>
            <w:right w:val="none" w:sz="0" w:space="0" w:color="auto"/>
          </w:divBdr>
        </w:div>
        <w:div w:id="1784765115">
          <w:marLeft w:val="0"/>
          <w:marRight w:val="0"/>
          <w:marTop w:val="0"/>
          <w:marBottom w:val="0"/>
          <w:divBdr>
            <w:top w:val="none" w:sz="0" w:space="0" w:color="auto"/>
            <w:left w:val="none" w:sz="0" w:space="0" w:color="auto"/>
            <w:bottom w:val="none" w:sz="0" w:space="0" w:color="auto"/>
            <w:right w:val="none" w:sz="0" w:space="0" w:color="auto"/>
          </w:divBdr>
          <w:divsChild>
            <w:div w:id="2014409105">
              <w:marLeft w:val="0"/>
              <w:marRight w:val="0"/>
              <w:marTop w:val="0"/>
              <w:marBottom w:val="0"/>
              <w:divBdr>
                <w:top w:val="none" w:sz="0" w:space="0" w:color="auto"/>
                <w:left w:val="none" w:sz="0" w:space="0" w:color="auto"/>
                <w:bottom w:val="none" w:sz="0" w:space="0" w:color="auto"/>
                <w:right w:val="none" w:sz="0" w:space="0" w:color="auto"/>
              </w:divBdr>
            </w:div>
          </w:divsChild>
        </w:div>
        <w:div w:id="1732578214">
          <w:marLeft w:val="0"/>
          <w:marRight w:val="0"/>
          <w:marTop w:val="0"/>
          <w:marBottom w:val="0"/>
          <w:divBdr>
            <w:top w:val="none" w:sz="0" w:space="0" w:color="auto"/>
            <w:left w:val="none" w:sz="0" w:space="0" w:color="auto"/>
            <w:bottom w:val="none" w:sz="0" w:space="0" w:color="auto"/>
            <w:right w:val="none" w:sz="0" w:space="0" w:color="auto"/>
          </w:divBdr>
        </w:div>
        <w:div w:id="2085370222">
          <w:marLeft w:val="0"/>
          <w:marRight w:val="0"/>
          <w:marTop w:val="0"/>
          <w:marBottom w:val="0"/>
          <w:divBdr>
            <w:top w:val="none" w:sz="0" w:space="0" w:color="auto"/>
            <w:left w:val="none" w:sz="0" w:space="0" w:color="auto"/>
            <w:bottom w:val="none" w:sz="0" w:space="0" w:color="auto"/>
            <w:right w:val="none" w:sz="0" w:space="0" w:color="auto"/>
          </w:divBdr>
        </w:div>
        <w:div w:id="1401443762">
          <w:marLeft w:val="0"/>
          <w:marRight w:val="0"/>
          <w:marTop w:val="0"/>
          <w:marBottom w:val="0"/>
          <w:divBdr>
            <w:top w:val="none" w:sz="0" w:space="0" w:color="auto"/>
            <w:left w:val="none" w:sz="0" w:space="0" w:color="auto"/>
            <w:bottom w:val="none" w:sz="0" w:space="0" w:color="auto"/>
            <w:right w:val="none" w:sz="0" w:space="0" w:color="auto"/>
          </w:divBdr>
          <w:divsChild>
            <w:div w:id="1316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4861">
      <w:bodyDiv w:val="1"/>
      <w:marLeft w:val="0"/>
      <w:marRight w:val="0"/>
      <w:marTop w:val="0"/>
      <w:marBottom w:val="0"/>
      <w:divBdr>
        <w:top w:val="none" w:sz="0" w:space="0" w:color="auto"/>
        <w:left w:val="none" w:sz="0" w:space="0" w:color="auto"/>
        <w:bottom w:val="none" w:sz="0" w:space="0" w:color="auto"/>
        <w:right w:val="none" w:sz="0" w:space="0" w:color="auto"/>
      </w:divBdr>
    </w:div>
    <w:div w:id="1195342621">
      <w:bodyDiv w:val="1"/>
      <w:marLeft w:val="0"/>
      <w:marRight w:val="0"/>
      <w:marTop w:val="0"/>
      <w:marBottom w:val="0"/>
      <w:divBdr>
        <w:top w:val="none" w:sz="0" w:space="0" w:color="auto"/>
        <w:left w:val="none" w:sz="0" w:space="0" w:color="auto"/>
        <w:bottom w:val="none" w:sz="0" w:space="0" w:color="auto"/>
        <w:right w:val="none" w:sz="0" w:space="0" w:color="auto"/>
      </w:divBdr>
    </w:div>
    <w:div w:id="1246914746">
      <w:bodyDiv w:val="1"/>
      <w:marLeft w:val="0"/>
      <w:marRight w:val="0"/>
      <w:marTop w:val="0"/>
      <w:marBottom w:val="0"/>
      <w:divBdr>
        <w:top w:val="none" w:sz="0" w:space="0" w:color="auto"/>
        <w:left w:val="none" w:sz="0" w:space="0" w:color="auto"/>
        <w:bottom w:val="none" w:sz="0" w:space="0" w:color="auto"/>
        <w:right w:val="none" w:sz="0" w:space="0" w:color="auto"/>
      </w:divBdr>
    </w:div>
    <w:div w:id="1573154260">
      <w:bodyDiv w:val="1"/>
      <w:marLeft w:val="0"/>
      <w:marRight w:val="0"/>
      <w:marTop w:val="0"/>
      <w:marBottom w:val="0"/>
      <w:divBdr>
        <w:top w:val="none" w:sz="0" w:space="0" w:color="auto"/>
        <w:left w:val="none" w:sz="0" w:space="0" w:color="auto"/>
        <w:bottom w:val="none" w:sz="0" w:space="0" w:color="auto"/>
        <w:right w:val="none" w:sz="0" w:space="0" w:color="auto"/>
      </w:divBdr>
    </w:div>
    <w:div w:id="1636595485">
      <w:bodyDiv w:val="1"/>
      <w:marLeft w:val="0"/>
      <w:marRight w:val="0"/>
      <w:marTop w:val="0"/>
      <w:marBottom w:val="0"/>
      <w:divBdr>
        <w:top w:val="none" w:sz="0" w:space="0" w:color="auto"/>
        <w:left w:val="none" w:sz="0" w:space="0" w:color="auto"/>
        <w:bottom w:val="none" w:sz="0" w:space="0" w:color="auto"/>
        <w:right w:val="none" w:sz="0" w:space="0" w:color="auto"/>
      </w:divBdr>
    </w:div>
    <w:div w:id="1963682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foia.cia.gov/search/site/brazil?f%5B0%5D=dm_field_pub_date%3A%5B1990-01-01T00%3A00%3A00Z%20TO%201991-01-01T00%3A00%3A00Z%5D" TargetMode="External"/><Relationship Id="rId14" Type="http://schemas.openxmlformats.org/officeDocument/2006/relationships/hyperlink" Target="http://www.foia.cia.gov/search/site/brazil?f%5B0%5D=dm_field_pub_date%3A%5B1989-01-01T00%3A00%3A00Z%20TO%201990-01-01T00%3A00%3A00Z%5D" TargetMode="External"/><Relationship Id="rId15" Type="http://schemas.openxmlformats.org/officeDocument/2006/relationships/hyperlink" Target="http://www.foia.cia.gov/search/site/brazil?f%5B0%5D=dm_field_pub_date%3A%5B1988-01-01T00%3A00%3A00Z%20TO%201989-01-01T00%3A00%3A00Z%5D" TargetMode="External"/><Relationship Id="rId16" Type="http://schemas.openxmlformats.org/officeDocument/2006/relationships/hyperlink" Target="http://www.foia.cia.gov/search/site/brazil?f%5B0%5D=dm_field_pub_date%3A%5B1987-01-01T00%3A00%3A00Z%20TO%201988-01-01T00%3A00%3A00Z%5D" TargetMode="External"/><Relationship Id="rId17" Type="http://schemas.openxmlformats.org/officeDocument/2006/relationships/hyperlink" Target="http://www.foia.cia.gov/search/site/brazil?f%5B0%5D=dm_field_pub_date%3A%5B1986-01-01T00%3A00%3A00Z%20TO%201987-01-01T00%3A00%3A00Z%5D" TargetMode="External"/><Relationship Id="rId18" Type="http://schemas.openxmlformats.org/officeDocument/2006/relationships/hyperlink" Target="http://www.foia.cia.gov/search/site/brazil?f%5B0%5D=dm_field_pub_date%3A%5B1985-01-01T00%3A00%3A00Z%20TO%201986-01-01T00%3A00%3A00Z%5D" TargetMode="External"/><Relationship Id="rId19" Type="http://schemas.openxmlformats.org/officeDocument/2006/relationships/hyperlink" Target="http://www.foia.cia.gov/search/site/brazil?f%5B0%5D=dm_field_pub_date%3A%5B1984-01-01T00%3A00%3A00Z%20TO%201985-01-01T00%3A00%3A00Z%5D" TargetMode="External"/><Relationship Id="rId50" Type="http://schemas.openxmlformats.org/officeDocument/2006/relationships/hyperlink" Target="http://www.foia.cia.gov/search/site/brazil?f%5B0%5D=dm_field_pub_date%3A%5B1951-01-01T00%3A00%3A00Z%20TO%201952-01-01T00%3A00%3A00Z%5D" TargetMode="External"/><Relationship Id="rId51" Type="http://schemas.openxmlformats.org/officeDocument/2006/relationships/hyperlink" Target="http://www.foia.cia.gov/search/site/brazil?f%5B0%5D=dm_field_pub_date%3A%5B1950-01-01T00%3A00%3A00Z%20TO%201951-01-01T00%3A00%3A00Z%5D" TargetMode="External"/><Relationship Id="rId52" Type="http://schemas.openxmlformats.org/officeDocument/2006/relationships/hyperlink" Target="http://www.foia.cia.gov/search/site/brazil?f%5B0%5D=dm_field_pub_date%3A%5B1949-01-01T00%3A00%3A00Z%20TO%201950-01-01T00%3A00%3A00Z%5D" TargetMode="External"/><Relationship Id="rId53" Type="http://schemas.openxmlformats.org/officeDocument/2006/relationships/hyperlink" Target="http://www.foia.cia.gov/search/site/brazil?f%5B0%5D=dm_field_pub_date%3A%5B1948-01-01T00%3A00%3A00Z%20TO%201949-01-01T00%3A00%3A00Z%5D" TargetMode="External"/><Relationship Id="rId54" Type="http://schemas.openxmlformats.org/officeDocument/2006/relationships/hyperlink" Target="http://www.foia.cia.gov/search/site/brazil?f%5B0%5D=dm_field_pub_date%3A%5B1947-01-01T00%3A00%3A00Z%20TO%201948-01-01T00%3A00%3A00Z%5D" TargetMode="External"/><Relationship Id="rId55" Type="http://schemas.openxmlformats.org/officeDocument/2006/relationships/hyperlink" Target="http://www.foia.cia.gov/search/site/brazil?f%5B0%5D=dm_field_pub_date%3A%5B1946-01-01T00%3A00%3A00Z%20TO%201947-01-01T00%3A00%3A00Z%5D" TargetMode="External"/><Relationship Id="rId56" Type="http://schemas.openxmlformats.org/officeDocument/2006/relationships/hyperlink" Target="http://www.foia.cia.gov/search/site/brazil?f%5B0%5D=dm_field_pub_date%3A%5B1900-01-01T00%3A00%3A00Z%20TO%201901-01-01T00%3A00%3A00Z%5D" TargetMode="External"/><Relationship Id="rId57" Type="http://schemas.openxmlformats.org/officeDocument/2006/relationships/image" Target="media/image1.png"/><Relationship Id="rId58" Type="http://schemas.openxmlformats.org/officeDocument/2006/relationships/header" Target="header1.xml"/><Relationship Id="rId59" Type="http://schemas.openxmlformats.org/officeDocument/2006/relationships/fontTable" Target="fontTable.xml"/><Relationship Id="rId40" Type="http://schemas.openxmlformats.org/officeDocument/2006/relationships/hyperlink" Target="http://www.foia.cia.gov/search/site/brazil?f%5B0%5D=dm_field_pub_date%3A%5B1961-01-01T00%3A00%3A00Z%20TO%201962-01-01T00%3A00%3A00Z%5D" TargetMode="External"/><Relationship Id="rId41" Type="http://schemas.openxmlformats.org/officeDocument/2006/relationships/hyperlink" Target="http://www.foia.cia.gov/search/site/brazil?f%5B0%5D=dm_field_pub_date%3A%5B1960-01-01T00%3A00%3A00Z%20TO%201961-01-01T00%3A00%3A00Z%5D" TargetMode="External"/><Relationship Id="rId42" Type="http://schemas.openxmlformats.org/officeDocument/2006/relationships/hyperlink" Target="http://www.foia.cia.gov/search/site/brazil?f%5B0%5D=dm_field_pub_date%3A%5B1959-01-01T00%3A00%3A00Z%20TO%201960-01-01T00%3A00%3A00Z%5D" TargetMode="External"/><Relationship Id="rId43" Type="http://schemas.openxmlformats.org/officeDocument/2006/relationships/hyperlink" Target="http://www.foia.cia.gov/search/site/brazil?f%5B0%5D=dm_field_pub_date%3A%5B1958-01-01T00%3A00%3A00Z%20TO%201959-01-01T00%3A00%3A00Z%5D" TargetMode="External"/><Relationship Id="rId44" Type="http://schemas.openxmlformats.org/officeDocument/2006/relationships/hyperlink" Target="http://www.foia.cia.gov/search/site/brazil?f%5B0%5D=dm_field_pub_date%3A%5B1957-01-01T00%3A00%3A00Z%20TO%201958-01-01T00%3A00%3A00Z%5D" TargetMode="External"/><Relationship Id="rId45" Type="http://schemas.openxmlformats.org/officeDocument/2006/relationships/hyperlink" Target="http://www.foia.cia.gov/search/site/brazil?f%5B0%5D=dm_field_pub_date%3A%5B1956-01-01T00%3A00%3A00Z%20TO%201957-01-01T00%3A00%3A00Z%5D" TargetMode="External"/><Relationship Id="rId46" Type="http://schemas.openxmlformats.org/officeDocument/2006/relationships/hyperlink" Target="http://www.foia.cia.gov/search/site/brazil?f%5B0%5D=dm_field_pub_date%3A%5B1955-01-01T00%3A00%3A00Z%20TO%201956-01-01T00%3A00%3A00Z%5D" TargetMode="External"/><Relationship Id="rId47" Type="http://schemas.openxmlformats.org/officeDocument/2006/relationships/hyperlink" Target="http://www.foia.cia.gov/search/site/brazil?f%5B0%5D=dm_field_pub_date%3A%5B1954-01-01T00%3A00%3A00Z%20TO%201955-01-01T00%3A00%3A00Z%5D" TargetMode="External"/><Relationship Id="rId48" Type="http://schemas.openxmlformats.org/officeDocument/2006/relationships/hyperlink" Target="http://www.foia.cia.gov/search/site/brazil?f%5B0%5D=dm_field_pub_date%3A%5B1953-01-01T00%3A00%3A00Z%20TO%201954-01-01T00%3A00%3A00Z%5D" TargetMode="External"/><Relationship Id="rId49" Type="http://schemas.openxmlformats.org/officeDocument/2006/relationships/hyperlink" Target="http://www.foia.cia.gov/search/site/brazil?f%5B0%5D=dm_field_pub_date%3A%5B1952-01-01T00%3A00%3A00Z%20TO%201953-01-01T00%3A00%3A00Z%5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ia.cia.gov/collection/crest-25-year-program-archive" TargetMode="External"/><Relationship Id="rId9" Type="http://schemas.openxmlformats.org/officeDocument/2006/relationships/hyperlink" Target="http://www.foia.cia.gov/search/site/brazil?f%5B0%5D=dm_field_pub_date%3A%5B1999-01-01T00%3A00%3A00Z%20TO%202000-01-01T00%3A00%3A00Z%5D" TargetMode="External"/><Relationship Id="rId30" Type="http://schemas.openxmlformats.org/officeDocument/2006/relationships/hyperlink" Target="http://www.foia.cia.gov/search/site/brazil?f%5B0%5D=dm_field_pub_date%3A%5B1971-01-01T00%3A00%3A00Z%20TO%201972-01-01T00%3A00%3A00Z%5D" TargetMode="External"/><Relationship Id="rId31" Type="http://schemas.openxmlformats.org/officeDocument/2006/relationships/hyperlink" Target="http://www.foia.cia.gov/search/site/brazil?f%5B0%5D=dm_field_pub_date%3A%5B1970-01-01T00%3A00%3A00Z%20TO%201971-01-01T00%3A00%3A00Z%5D" TargetMode="External"/><Relationship Id="rId32" Type="http://schemas.openxmlformats.org/officeDocument/2006/relationships/hyperlink" Target="http://www.foia.cia.gov/search/site/brazil?f%5B0%5D=dm_field_pub_date%3A%5B1969-01-01T00%3A00%3A00Z%20TO%201970-01-01T00%3A00%3A00Z%5D" TargetMode="External"/><Relationship Id="rId33" Type="http://schemas.openxmlformats.org/officeDocument/2006/relationships/hyperlink" Target="http://www.foia.cia.gov/search/site/brazil?f%5B0%5D=dm_field_pub_date%3A%5B1968-01-01T00%3A00%3A00Z%20TO%201969-01-01T00%3A00%3A00Z%5D" TargetMode="External"/><Relationship Id="rId34" Type="http://schemas.openxmlformats.org/officeDocument/2006/relationships/hyperlink" Target="http://www.foia.cia.gov/search/site/brazil?f%5B0%5D=dm_field_pub_date%3A%5B1967-01-01T00%3A00%3A00Z%20TO%201968-01-01T00%3A00%3A00Z%5D" TargetMode="External"/><Relationship Id="rId35" Type="http://schemas.openxmlformats.org/officeDocument/2006/relationships/hyperlink" Target="http://www.foia.cia.gov/search/site/brazil?f%5B0%5D=dm_field_pub_date%3A%5B1966-01-01T00%3A00%3A00Z%20TO%201967-01-01T00%3A00%3A00Z%5D" TargetMode="External"/><Relationship Id="rId36" Type="http://schemas.openxmlformats.org/officeDocument/2006/relationships/hyperlink" Target="http://www.foia.cia.gov/search/site/brazil?f%5B0%5D=dm_field_pub_date%3A%5B1965-01-01T00%3A00%3A00Z%20TO%201966-01-01T00%3A00%3A00Z%5D" TargetMode="External"/><Relationship Id="rId37" Type="http://schemas.openxmlformats.org/officeDocument/2006/relationships/hyperlink" Target="http://www.foia.cia.gov/search/site/brazil?f%5B0%5D=dm_field_pub_date%3A%5B1964-01-01T00%3A00%3A00Z%20TO%201965-01-01T00%3A00%3A00Z%5D" TargetMode="External"/><Relationship Id="rId38" Type="http://schemas.openxmlformats.org/officeDocument/2006/relationships/hyperlink" Target="http://www.foia.cia.gov/search/site/brazil?f%5B0%5D=dm_field_pub_date%3A%5B1963-01-01T00%3A00%3A00Z%20TO%201964-01-01T00%3A00%3A00Z%5D" TargetMode="External"/><Relationship Id="rId39" Type="http://schemas.openxmlformats.org/officeDocument/2006/relationships/hyperlink" Target="http://www.foia.cia.gov/search/site/brazil?f%5B0%5D=dm_field_pub_date%3A%5B1962-01-01T00%3A00%3A00Z%20TO%201963-01-01T00%3A00%3A00Z%5D" TargetMode="External"/><Relationship Id="rId20" Type="http://schemas.openxmlformats.org/officeDocument/2006/relationships/hyperlink" Target="http://www.foia.cia.gov/search/site/brazil?f%5B0%5D=dm_field_pub_date%3A%5B1983-01-01T00%3A00%3A00Z%20TO%201984-01-01T00%3A00%3A00Z%5D" TargetMode="External"/><Relationship Id="rId21" Type="http://schemas.openxmlformats.org/officeDocument/2006/relationships/hyperlink" Target="http://www.foia.cia.gov/search/site/brazil?f%5B0%5D=dm_field_pub_date%3A%5B1982-01-01T00%3A00%3A00Z%20TO%201983-01-01T00%3A00%3A00Z%5D" TargetMode="External"/><Relationship Id="rId22" Type="http://schemas.openxmlformats.org/officeDocument/2006/relationships/hyperlink" Target="http://www.foia.cia.gov/search/site/brazil?f%5B0%5D=dm_field_pub_date%3A%5B1980-01-01T00%3A00%3A00Z%20TO%201981-01-01T00%3A00%3A00Z%5D" TargetMode="External"/><Relationship Id="rId23" Type="http://schemas.openxmlformats.org/officeDocument/2006/relationships/hyperlink" Target="http://www.foia.cia.gov/search/site/brazil?f%5B0%5D=dm_field_pub_date%3A%5B1979-01-01T00%3A00%3A00Z%20TO%201980-01-01T00%3A00%3A00Z%5D" TargetMode="External"/><Relationship Id="rId24" Type="http://schemas.openxmlformats.org/officeDocument/2006/relationships/hyperlink" Target="http://www.foia.cia.gov/search/site/brazil?f%5B0%5D=dm_field_pub_date%3A%5B1977-01-01T00%3A00%3A00Z%20TO%201978-01-01T00%3A00%3A00Z%5D" TargetMode="External"/><Relationship Id="rId25" Type="http://schemas.openxmlformats.org/officeDocument/2006/relationships/hyperlink" Target="http://www.foia.cia.gov/search/site/brazil?f%5B0%5D=dm_field_pub_date%3A%5B1976-01-01T00%3A00%3A00Z%20TO%201977-01-01T00%3A00%3A00Z%5D" TargetMode="External"/><Relationship Id="rId26" Type="http://schemas.openxmlformats.org/officeDocument/2006/relationships/hyperlink" Target="http://www.foia.cia.gov/search/site/brazil?f%5B0%5D=dm_field_pub_date%3A%5B1975-01-01T00%3A00%3A00Z%20TO%201976-01-01T00%3A00%3A00Z%5D" TargetMode="External"/><Relationship Id="rId27" Type="http://schemas.openxmlformats.org/officeDocument/2006/relationships/hyperlink" Target="http://www.foia.cia.gov/search/site/brazil?f%5B0%5D=dm_field_pub_date%3A%5B1974-01-01T00%3A00%3A00Z%20TO%201975-01-01T00%3A00%3A00Z%5D" TargetMode="External"/><Relationship Id="rId28" Type="http://schemas.openxmlformats.org/officeDocument/2006/relationships/hyperlink" Target="http://www.foia.cia.gov/search/site/brazil?f%5B0%5D=dm_field_pub_date%3A%5B1973-01-01T00%3A00%3A00Z%20TO%201974-01-01T00%3A00%3A00Z%5D" TargetMode="External"/><Relationship Id="rId29" Type="http://schemas.openxmlformats.org/officeDocument/2006/relationships/hyperlink" Target="http://www.foia.cia.gov/search/site/brazil?f%5B0%5D=dm_field_pub_date%3A%5B1972-01-01T00%3A00%3A00Z%20TO%201973-01-01T00%3A00%3A00Z%5D" TargetMode="External"/><Relationship Id="rId60" Type="http://schemas.openxmlformats.org/officeDocument/2006/relationships/theme" Target="theme/theme1.xml"/><Relationship Id="rId10" Type="http://schemas.openxmlformats.org/officeDocument/2006/relationships/hyperlink" Target="http://www.foia.cia.gov/search/site/brazil?f%5B0%5D=dm_field_pub_date%3A%5B1998-01-01T00%3A00%3A00Z%20TO%201999-01-01T00%3A00%3A00Z%5D" TargetMode="External"/><Relationship Id="rId11" Type="http://schemas.openxmlformats.org/officeDocument/2006/relationships/hyperlink" Target="http://www.foia.cia.gov/search/site/brazil?f%5B0%5D=dm_field_pub_date%3A%5B1997-01-01T00%3A00%3A00Z%20TO%201998-01-01T00%3A00%3A00Z%5D" TargetMode="External"/><Relationship Id="rId12" Type="http://schemas.openxmlformats.org/officeDocument/2006/relationships/hyperlink" Target="http://www.foia.cia.gov/search/site/brazil?f%5B0%5D=dm_field_pub_date%3A%5B1992-01-01T00%3A00%3A00Z%20TO%201993-01-01T00%3A00%3A00Z%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3504</Words>
  <Characters>19977</Characters>
  <Application>Microsoft Macintosh Word</Application>
  <DocSecurity>0</DocSecurity>
  <Lines>166</Lines>
  <Paragraphs>46</Paragraphs>
  <ScaleCrop>false</ScaleCrop>
  <Company/>
  <LinksUpToDate>false</LinksUpToDate>
  <CharactersWithSpaces>23435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Pagliarini</dc:creator>
  <cp:keywords/>
  <dc:description/>
  <cp:lastModifiedBy>Andre Pagliarini</cp:lastModifiedBy>
  <cp:revision>2</cp:revision>
  <dcterms:created xsi:type="dcterms:W3CDTF">2016-03-10T12:58:00Z</dcterms:created>
  <dcterms:modified xsi:type="dcterms:W3CDTF">2016-03-10T12:58:00Z</dcterms:modified>
</cp:coreProperties>
</file>